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785"/>
        <w:gridCol w:w="4785"/>
      </w:tblGrid>
      <w:tr w:rsidR="00C42AA6" w:rsidRPr="00C42AA6" w:rsidTr="00485008">
        <w:trPr>
          <w:jc w:val="center"/>
        </w:trPr>
        <w:tc>
          <w:tcPr>
            <w:tcW w:w="4785" w:type="dxa"/>
            <w:shd w:val="clear" w:color="auto" w:fill="FFFFFF"/>
          </w:tcPr>
          <w:p w:rsidR="00C42AA6" w:rsidRPr="00C42AA6" w:rsidRDefault="000D7932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19C3855" wp14:editId="4129FE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867025" cy="1647825"/>
                      <wp:effectExtent l="0" t="0" r="28575" b="2857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932" w:rsidRPr="001C5C23" w:rsidRDefault="000D7932" w:rsidP="000D7932">
                                  <w:pPr>
                                    <w:spacing w:after="0"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C5C23">
                                    <w:rPr>
                                      <w:rFonts w:ascii="Times New Roman" w:hAnsi="Times New Roman"/>
                                    </w:rPr>
                                    <w:t xml:space="preserve">Министерство образования и науки </w:t>
                                  </w:r>
                                </w:p>
                                <w:p w:rsidR="000D7932" w:rsidRPr="001C5C23" w:rsidRDefault="000D7932" w:rsidP="000D7932">
                                  <w:pPr>
                                    <w:spacing w:after="0"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C5C23">
                                    <w:rPr>
                                      <w:rFonts w:ascii="Times New Roman" w:hAnsi="Times New Roman"/>
                                    </w:rPr>
                                    <w:t>Хабаровского края</w:t>
                                  </w:r>
                                </w:p>
                                <w:p w:rsidR="000D7932" w:rsidRPr="001C5C23" w:rsidRDefault="000D7932" w:rsidP="000D7932">
                                  <w:pPr>
                                    <w:spacing w:after="0"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 w:rsidRPr="001C5C23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 xml:space="preserve">Краевое государственное </w:t>
                                  </w:r>
                                  <w:r w:rsidRPr="000D7932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 xml:space="preserve">автономное </w:t>
                                  </w:r>
                                  <w:r w:rsidRPr="001C5C23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образовательное учреждение дополнительного профессионального образования</w:t>
                                  </w:r>
                                </w:p>
                                <w:p w:rsidR="000D7932" w:rsidRPr="001C5C23" w:rsidRDefault="000D7932" w:rsidP="000D7932">
                                  <w:pPr>
                                    <w:spacing w:after="0"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C5C23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«ХАБАРОВСКИЙ КРАЕВОЙ ИНСТИТУТ РАЗВИТИЯ ОБРАЗОВАНИЯ»</w:t>
                                  </w:r>
                                </w:p>
                                <w:p w:rsidR="000D7932" w:rsidRPr="009574EB" w:rsidRDefault="000D7932" w:rsidP="000D7932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574E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(КГ</w:t>
                                  </w:r>
                                  <w:r w:rsidRPr="000D7932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 w:rsidRPr="009574E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ОУ ДПО ХК ИРО)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C3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0;margin-top:.35pt;width:225.75pt;height:1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" strokecolor="white" strokeweight=".5pt">
                      <v:textbox inset="7.45pt,3.85pt,7.45pt,3.85pt">
                        <w:txbxContent>
                          <w:p w:rsidR="000D7932" w:rsidRPr="001C5C23" w:rsidRDefault="000D7932" w:rsidP="000D7932">
                            <w:pPr>
                              <w:spacing w:after="0"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C5C23">
                              <w:rPr>
                                <w:rFonts w:ascii="Times New Roman" w:hAnsi="Times New Roman"/>
                              </w:rPr>
                              <w:t xml:space="preserve">Министерство образования и науки </w:t>
                            </w:r>
                          </w:p>
                          <w:p w:rsidR="000D7932" w:rsidRPr="001C5C23" w:rsidRDefault="000D7932" w:rsidP="000D7932">
                            <w:pPr>
                              <w:spacing w:after="0"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C5C23">
                              <w:rPr>
                                <w:rFonts w:ascii="Times New Roman" w:hAnsi="Times New Roman"/>
                              </w:rPr>
                              <w:t>Хабаровского края</w:t>
                            </w:r>
                          </w:p>
                          <w:p w:rsidR="000D7932" w:rsidRPr="001C5C23" w:rsidRDefault="000D7932" w:rsidP="000D7932">
                            <w:pPr>
                              <w:spacing w:after="0"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1C5C2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Краевое государственное </w:t>
                            </w:r>
                            <w:r w:rsidRPr="000D7932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автономное </w:t>
                            </w:r>
                            <w:r w:rsidRPr="001C5C23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образовательное учреждение дополнительного профессионального образования</w:t>
                            </w:r>
                          </w:p>
                          <w:p w:rsidR="000D7932" w:rsidRPr="001C5C23" w:rsidRDefault="000D7932" w:rsidP="000D7932">
                            <w:pPr>
                              <w:spacing w:after="0"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5C2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«ХАБАРОВСКИЙ КРАЕВОЙ ИНСТИТУТ РАЗВИТИЯ ОБРАЗОВАНИЯ»</w:t>
                            </w:r>
                          </w:p>
                          <w:p w:rsidR="000D7932" w:rsidRPr="009574EB" w:rsidRDefault="000D7932" w:rsidP="000D7932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74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(КГ</w:t>
                            </w:r>
                            <w:r w:rsidRPr="000D793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9574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ОУ ДПО ХК ИРО)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2AA6" w:rsidRPr="00C42AA6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Pr="00C42AA6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Pr="00C42AA6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C42AA6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79ED" w:rsidRDefault="001579ED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262437" w:rsidRPr="00262437" w:rsidRDefault="00262437" w:rsidP="00262437">
            <w:pPr>
              <w:pStyle w:val="a3"/>
              <w:jc w:val="center"/>
              <w:rPr>
                <w:b/>
                <w:caps/>
                <w:sz w:val="28"/>
                <w:szCs w:val="28"/>
                <w:lang w:eastAsia="ja-JP"/>
              </w:rPr>
            </w:pPr>
            <w:r w:rsidRPr="00262437">
              <w:rPr>
                <w:b/>
                <w:caps/>
                <w:sz w:val="28"/>
                <w:szCs w:val="28"/>
              </w:rPr>
              <w:t>ДОЛЖНОСТНая инструкция</w:t>
            </w:r>
          </w:p>
          <w:p w:rsidR="00C42AA6" w:rsidRPr="00C42AA6" w:rsidRDefault="00C42AA6" w:rsidP="00213A10">
            <w:pPr>
              <w:spacing w:line="240" w:lineRule="exact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025AF" w:rsidRDefault="002815D3" w:rsidP="000D7932">
            <w:pPr>
              <w:spacing w:after="0" w:line="240" w:lineRule="exact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537BA">
              <w:rPr>
                <w:rFonts w:ascii="Times New Roman" w:hAnsi="Times New Roman"/>
                <w:sz w:val="28"/>
                <w:szCs w:val="28"/>
              </w:rPr>
              <w:t xml:space="preserve">аместителя </w:t>
            </w:r>
            <w:r w:rsidR="002770F1" w:rsidRPr="006F574B">
              <w:rPr>
                <w:rFonts w:ascii="Times New Roman" w:hAnsi="Times New Roman"/>
                <w:sz w:val="28"/>
                <w:szCs w:val="28"/>
              </w:rPr>
              <w:t>д</w:t>
            </w:r>
            <w:r w:rsidR="001104A4" w:rsidRPr="006F574B">
              <w:rPr>
                <w:rFonts w:ascii="Times New Roman" w:hAnsi="Times New Roman"/>
                <w:sz w:val="28"/>
                <w:szCs w:val="28"/>
              </w:rPr>
              <w:t xml:space="preserve">иректора </w:t>
            </w:r>
            <w:r w:rsidR="006F574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ц</w:t>
            </w:r>
            <w:r w:rsidR="006F574B" w:rsidRPr="006F574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ентра непрерывного повышения профессионального масте</w:t>
            </w:r>
            <w:r w:rsidR="006F574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рства педагогических работников</w:t>
            </w:r>
          </w:p>
          <w:p w:rsidR="000D7932" w:rsidRDefault="000D7932" w:rsidP="000D793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0D7932" w:rsidRPr="006F574B" w:rsidRDefault="000D7932" w:rsidP="000D793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</w:tcPr>
          <w:p w:rsidR="00C42AA6" w:rsidRPr="00C42AA6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  <w:r w:rsidRPr="00C42AA6">
              <w:rPr>
                <w:sz w:val="28"/>
                <w:szCs w:val="28"/>
              </w:rPr>
              <w:t>УТВЕРЖДАЮ</w:t>
            </w:r>
          </w:p>
          <w:p w:rsidR="00C42AA6" w:rsidRPr="00C42AA6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C42AA6" w:rsidRPr="00C42AA6" w:rsidRDefault="00C42AA6" w:rsidP="00C42AA6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  <w:r w:rsidRPr="00C42AA6">
              <w:rPr>
                <w:sz w:val="28"/>
                <w:szCs w:val="28"/>
              </w:rPr>
              <w:t xml:space="preserve">Ректор краевого государственного </w:t>
            </w:r>
            <w:r w:rsidR="006F574B">
              <w:rPr>
                <w:sz w:val="28"/>
                <w:szCs w:val="28"/>
              </w:rPr>
              <w:t>автономного</w:t>
            </w:r>
            <w:r w:rsidRPr="00C42AA6">
              <w:rPr>
                <w:sz w:val="28"/>
                <w:szCs w:val="28"/>
              </w:rPr>
              <w:t xml:space="preserve"> образовательного учреждения дополнительного профессионального образования «Хабаровский краевой институт развития образования»</w:t>
            </w:r>
          </w:p>
          <w:p w:rsidR="00C42AA6" w:rsidRPr="00C42AA6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</w:p>
          <w:p w:rsidR="00C42AA6" w:rsidRPr="00C42AA6" w:rsidRDefault="00C42AA6" w:rsidP="00C42AA6">
            <w:pPr>
              <w:pStyle w:val="a3"/>
              <w:jc w:val="center"/>
              <w:rPr>
                <w:sz w:val="28"/>
                <w:szCs w:val="28"/>
              </w:rPr>
            </w:pPr>
            <w:r w:rsidRPr="00C42AA6">
              <w:rPr>
                <w:sz w:val="28"/>
                <w:szCs w:val="28"/>
              </w:rPr>
              <w:t>_____________</w:t>
            </w:r>
            <w:r w:rsidR="006F574B">
              <w:rPr>
                <w:sz w:val="28"/>
                <w:szCs w:val="28"/>
              </w:rPr>
              <w:t>Н.И. Щелкун</w:t>
            </w:r>
          </w:p>
          <w:p w:rsidR="00C42AA6" w:rsidRPr="00C42AA6" w:rsidRDefault="0062551C" w:rsidP="00C42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«___»_________20</w:t>
            </w:r>
            <w:r w:rsidR="00CD501B">
              <w:rPr>
                <w:rFonts w:ascii="Times New Roman" w:hAnsi="Times New Roman"/>
                <w:sz w:val="28"/>
                <w:szCs w:val="28"/>
              </w:rPr>
              <w:t>2</w:t>
            </w:r>
            <w:r w:rsidR="006F574B">
              <w:rPr>
                <w:rFonts w:ascii="Times New Roman" w:hAnsi="Times New Roman"/>
                <w:sz w:val="28"/>
                <w:szCs w:val="28"/>
              </w:rPr>
              <w:t>1</w:t>
            </w:r>
            <w:r w:rsidR="00CA2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AA6" w:rsidRPr="00C42AA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42AA6" w:rsidRPr="00C42AA6" w:rsidRDefault="00C42AA6" w:rsidP="00213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5008" w:rsidRPr="003B2989" w:rsidRDefault="00485008" w:rsidP="003B2989">
      <w:pPr>
        <w:pStyle w:val="a3"/>
        <w:tabs>
          <w:tab w:val="clear" w:pos="0"/>
        </w:tabs>
        <w:ind w:firstLine="709"/>
        <w:rPr>
          <w:sz w:val="28"/>
          <w:szCs w:val="28"/>
        </w:rPr>
      </w:pPr>
      <w:r w:rsidRPr="003B2989">
        <w:rPr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r w:rsidR="00040CA8" w:rsidRPr="003B2989">
        <w:rPr>
          <w:sz w:val="28"/>
          <w:szCs w:val="28"/>
        </w:rPr>
        <w:t>к</w:t>
      </w:r>
      <w:r w:rsidRPr="003B2989">
        <w:rPr>
          <w:sz w:val="28"/>
          <w:szCs w:val="28"/>
        </w:rPr>
        <w:t>одекса Российской Федерации и иных нормативных правовых актов, регулирующих трудовые правоотношения в Российской Федерации.</w:t>
      </w:r>
    </w:p>
    <w:p w:rsidR="00485008" w:rsidRPr="003B2989" w:rsidRDefault="00485008" w:rsidP="003B2989">
      <w:pPr>
        <w:pStyle w:val="a3"/>
        <w:tabs>
          <w:tab w:val="left" w:pos="540"/>
        </w:tabs>
        <w:rPr>
          <w:sz w:val="28"/>
          <w:szCs w:val="28"/>
        </w:rPr>
      </w:pPr>
    </w:p>
    <w:p w:rsidR="00485008" w:rsidRPr="000D7932" w:rsidRDefault="00485008" w:rsidP="003B298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7932">
        <w:rPr>
          <w:rFonts w:ascii="Times New Roman" w:hAnsi="Times New Roman"/>
          <w:sz w:val="28"/>
          <w:szCs w:val="28"/>
        </w:rPr>
        <w:t>ОБЩИЕ ПОЛОЖЕНИЯ</w:t>
      </w:r>
    </w:p>
    <w:p w:rsidR="0010422A" w:rsidRPr="003B2989" w:rsidRDefault="0010422A" w:rsidP="003B2989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85008" w:rsidRPr="003B2989" w:rsidRDefault="005537BA" w:rsidP="003B2989">
      <w:pPr>
        <w:numPr>
          <w:ilvl w:val="1"/>
          <w:numId w:val="1"/>
        </w:numPr>
        <w:tabs>
          <w:tab w:val="clear" w:pos="1080"/>
          <w:tab w:val="num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Заместитель д</w:t>
      </w:r>
      <w:r w:rsidR="001104A4" w:rsidRPr="003B2989">
        <w:rPr>
          <w:rFonts w:ascii="Times New Roman" w:hAnsi="Times New Roman"/>
          <w:sz w:val="28"/>
          <w:szCs w:val="28"/>
        </w:rPr>
        <w:t>иректор</w:t>
      </w:r>
      <w:r w:rsidRPr="003B2989">
        <w:rPr>
          <w:rFonts w:ascii="Times New Roman" w:hAnsi="Times New Roman"/>
          <w:sz w:val="28"/>
          <w:szCs w:val="28"/>
        </w:rPr>
        <w:t>а</w:t>
      </w:r>
      <w:r w:rsidR="00BA593D">
        <w:rPr>
          <w:rFonts w:ascii="Times New Roman" w:hAnsi="Times New Roman"/>
          <w:sz w:val="28"/>
          <w:szCs w:val="28"/>
        </w:rPr>
        <w:t xml:space="preserve"> Ц</w:t>
      </w:r>
      <w:r w:rsidR="001104A4" w:rsidRPr="003B2989">
        <w:rPr>
          <w:rFonts w:ascii="Times New Roman" w:hAnsi="Times New Roman"/>
          <w:sz w:val="28"/>
          <w:szCs w:val="28"/>
        </w:rPr>
        <w:t xml:space="preserve">ентра </w:t>
      </w:r>
      <w:r w:rsidR="006F574B" w:rsidRPr="003B2989">
        <w:rPr>
          <w:rFonts w:ascii="Times New Roman" w:hAnsi="Times New Roman"/>
          <w:sz w:val="28"/>
          <w:szCs w:val="28"/>
        </w:rPr>
        <w:t xml:space="preserve">непрерывного повышения профессионального мастерства педагогических работников </w:t>
      </w:r>
      <w:r w:rsidR="00485008" w:rsidRPr="003B2989">
        <w:rPr>
          <w:rFonts w:ascii="Times New Roman" w:hAnsi="Times New Roman"/>
          <w:sz w:val="28"/>
          <w:szCs w:val="28"/>
        </w:rPr>
        <w:t xml:space="preserve">(далее – </w:t>
      </w:r>
      <w:r w:rsidR="00BA593D">
        <w:rPr>
          <w:rFonts w:ascii="Times New Roman" w:hAnsi="Times New Roman"/>
          <w:sz w:val="28"/>
          <w:szCs w:val="28"/>
        </w:rPr>
        <w:t>Ц</w:t>
      </w:r>
      <w:r w:rsidR="001104A4" w:rsidRPr="003B2989">
        <w:rPr>
          <w:rFonts w:ascii="Times New Roman" w:hAnsi="Times New Roman"/>
          <w:sz w:val="28"/>
          <w:szCs w:val="28"/>
        </w:rPr>
        <w:t>ентр)</w:t>
      </w:r>
      <w:r w:rsidR="00485008" w:rsidRPr="003B2989">
        <w:rPr>
          <w:rFonts w:ascii="Times New Roman" w:hAnsi="Times New Roman"/>
          <w:sz w:val="28"/>
          <w:szCs w:val="28"/>
        </w:rPr>
        <w:t xml:space="preserve"> краевого государственного </w:t>
      </w:r>
      <w:r w:rsidR="006F574B" w:rsidRPr="003B2989">
        <w:rPr>
          <w:rFonts w:ascii="Times New Roman" w:hAnsi="Times New Roman"/>
          <w:sz w:val="28"/>
          <w:szCs w:val="28"/>
        </w:rPr>
        <w:t>автономного</w:t>
      </w:r>
      <w:r w:rsidR="00CD501B" w:rsidRPr="003B2989">
        <w:rPr>
          <w:rFonts w:ascii="Times New Roman" w:hAnsi="Times New Roman"/>
          <w:sz w:val="28"/>
          <w:szCs w:val="28"/>
        </w:rPr>
        <w:t xml:space="preserve"> </w:t>
      </w:r>
      <w:r w:rsidR="00485008" w:rsidRPr="003B2989">
        <w:rPr>
          <w:rFonts w:ascii="Times New Roman" w:hAnsi="Times New Roman"/>
          <w:sz w:val="28"/>
          <w:szCs w:val="28"/>
        </w:rPr>
        <w:t xml:space="preserve">образовательного учреждения дополнительного профессионального образования «Хабаровский краевой институт развития образования» (далее – Институт) относится к категории </w:t>
      </w:r>
      <w:r w:rsidR="00AF4FB7" w:rsidRPr="003B2989">
        <w:rPr>
          <w:rFonts w:ascii="Times New Roman" w:hAnsi="Times New Roman"/>
          <w:sz w:val="28"/>
          <w:szCs w:val="28"/>
        </w:rPr>
        <w:t>руководител</w:t>
      </w:r>
      <w:r w:rsidR="0010422A" w:rsidRPr="003B2989">
        <w:rPr>
          <w:rFonts w:ascii="Times New Roman" w:hAnsi="Times New Roman"/>
          <w:sz w:val="28"/>
          <w:szCs w:val="28"/>
        </w:rPr>
        <w:t>ей.</w:t>
      </w:r>
    </w:p>
    <w:p w:rsidR="00485008" w:rsidRPr="003B2989" w:rsidRDefault="00485008" w:rsidP="003B2989">
      <w:pPr>
        <w:numPr>
          <w:ilvl w:val="1"/>
          <w:numId w:val="1"/>
        </w:numPr>
        <w:tabs>
          <w:tab w:val="clear" w:pos="1080"/>
          <w:tab w:val="num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Профессиональная служебная деятельность </w:t>
      </w:r>
      <w:r w:rsidR="005537BA" w:rsidRPr="003B2989">
        <w:rPr>
          <w:rFonts w:ascii="Times New Roman" w:hAnsi="Times New Roman"/>
          <w:sz w:val="28"/>
          <w:szCs w:val="28"/>
        </w:rPr>
        <w:t xml:space="preserve">заместителя </w:t>
      </w:r>
      <w:r w:rsidR="001104A4" w:rsidRPr="003B2989">
        <w:rPr>
          <w:rFonts w:ascii="Times New Roman" w:hAnsi="Times New Roman"/>
          <w:sz w:val="28"/>
          <w:szCs w:val="28"/>
        </w:rPr>
        <w:t xml:space="preserve">директора </w:t>
      </w:r>
      <w:r w:rsidR="00BA593D">
        <w:rPr>
          <w:rFonts w:ascii="Times New Roman" w:hAnsi="Times New Roman"/>
          <w:sz w:val="28"/>
          <w:szCs w:val="28"/>
        </w:rPr>
        <w:t>Ц</w:t>
      </w:r>
      <w:r w:rsidR="001104A4" w:rsidRPr="003B2989">
        <w:rPr>
          <w:rFonts w:ascii="Times New Roman" w:hAnsi="Times New Roman"/>
          <w:sz w:val="28"/>
          <w:szCs w:val="28"/>
        </w:rPr>
        <w:t>ентра</w:t>
      </w:r>
      <w:r w:rsidR="00AF4FB7" w:rsidRPr="003B2989">
        <w:rPr>
          <w:rFonts w:ascii="Times New Roman" w:hAnsi="Times New Roman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 xml:space="preserve">осуществляется при непосредственном подчинении </w:t>
      </w:r>
      <w:r w:rsidR="005537BA" w:rsidRPr="003B2989">
        <w:rPr>
          <w:rFonts w:ascii="Times New Roman" w:hAnsi="Times New Roman"/>
          <w:sz w:val="28"/>
          <w:szCs w:val="28"/>
        </w:rPr>
        <w:t xml:space="preserve">директору </w:t>
      </w:r>
      <w:r w:rsidR="000D7932">
        <w:rPr>
          <w:rFonts w:ascii="Times New Roman" w:hAnsi="Times New Roman"/>
          <w:sz w:val="28"/>
          <w:szCs w:val="28"/>
        </w:rPr>
        <w:t>Ц</w:t>
      </w:r>
      <w:r w:rsidR="005537BA" w:rsidRPr="003B2989">
        <w:rPr>
          <w:rFonts w:ascii="Times New Roman" w:hAnsi="Times New Roman"/>
          <w:sz w:val="28"/>
          <w:szCs w:val="28"/>
        </w:rPr>
        <w:t>ентра</w:t>
      </w:r>
      <w:r w:rsidR="000D7932">
        <w:rPr>
          <w:rFonts w:ascii="Times New Roman" w:hAnsi="Times New Roman"/>
          <w:sz w:val="28"/>
          <w:szCs w:val="28"/>
        </w:rPr>
        <w:t>.</w:t>
      </w:r>
    </w:p>
    <w:p w:rsidR="00485008" w:rsidRPr="003B2989" w:rsidRDefault="00485008" w:rsidP="003B2989">
      <w:pPr>
        <w:numPr>
          <w:ilvl w:val="1"/>
          <w:numId w:val="1"/>
        </w:numPr>
        <w:tabs>
          <w:tab w:val="clear" w:pos="1080"/>
          <w:tab w:val="num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Назначение на должность </w:t>
      </w:r>
      <w:r w:rsidR="005537BA" w:rsidRPr="003B2989">
        <w:rPr>
          <w:rFonts w:ascii="Times New Roman" w:hAnsi="Times New Roman"/>
          <w:sz w:val="28"/>
          <w:szCs w:val="28"/>
        </w:rPr>
        <w:t xml:space="preserve">заместителя </w:t>
      </w:r>
      <w:r w:rsidR="001104A4" w:rsidRPr="003B2989">
        <w:rPr>
          <w:rFonts w:ascii="Times New Roman" w:hAnsi="Times New Roman"/>
          <w:sz w:val="28"/>
          <w:szCs w:val="28"/>
        </w:rPr>
        <w:t xml:space="preserve">директора </w:t>
      </w:r>
      <w:r w:rsidR="00BA593D">
        <w:rPr>
          <w:rFonts w:ascii="Times New Roman" w:hAnsi="Times New Roman"/>
          <w:sz w:val="28"/>
          <w:szCs w:val="28"/>
        </w:rPr>
        <w:t>Ц</w:t>
      </w:r>
      <w:r w:rsidR="001104A4" w:rsidRPr="003B2989">
        <w:rPr>
          <w:rFonts w:ascii="Times New Roman" w:hAnsi="Times New Roman"/>
          <w:sz w:val="28"/>
          <w:szCs w:val="28"/>
        </w:rPr>
        <w:t>ентра</w:t>
      </w:r>
      <w:r w:rsidRPr="003B2989">
        <w:rPr>
          <w:rFonts w:ascii="Times New Roman" w:hAnsi="Times New Roman"/>
          <w:sz w:val="28"/>
          <w:szCs w:val="28"/>
        </w:rPr>
        <w:t>, освобождение от должности производится приказом ректора Института в порядке, установленном законодательством.</w:t>
      </w:r>
    </w:p>
    <w:p w:rsidR="00485008" w:rsidRPr="003B2989" w:rsidRDefault="00485008" w:rsidP="003B2989">
      <w:pPr>
        <w:numPr>
          <w:ilvl w:val="1"/>
          <w:numId w:val="1"/>
        </w:numPr>
        <w:tabs>
          <w:tab w:val="clear" w:pos="1080"/>
          <w:tab w:val="num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Во время отсутствия </w:t>
      </w:r>
      <w:r w:rsidR="005537BA" w:rsidRPr="003B2989">
        <w:rPr>
          <w:rFonts w:ascii="Times New Roman" w:hAnsi="Times New Roman"/>
          <w:sz w:val="28"/>
          <w:szCs w:val="28"/>
        </w:rPr>
        <w:t xml:space="preserve">заместителя </w:t>
      </w:r>
      <w:r w:rsidR="00BA593D">
        <w:rPr>
          <w:rFonts w:ascii="Times New Roman" w:hAnsi="Times New Roman"/>
          <w:sz w:val="28"/>
          <w:szCs w:val="28"/>
        </w:rPr>
        <w:t>директора Ц</w:t>
      </w:r>
      <w:r w:rsidR="001104A4" w:rsidRPr="003B2989">
        <w:rPr>
          <w:rFonts w:ascii="Times New Roman" w:hAnsi="Times New Roman"/>
          <w:sz w:val="28"/>
          <w:szCs w:val="28"/>
        </w:rPr>
        <w:t>ентра</w:t>
      </w:r>
      <w:r w:rsidRPr="003B2989">
        <w:rPr>
          <w:rFonts w:ascii="Times New Roman" w:hAnsi="Times New Roman"/>
          <w:sz w:val="28"/>
          <w:szCs w:val="28"/>
        </w:rPr>
        <w:t xml:space="preserve">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5537BA" w:rsidRPr="003B2989" w:rsidRDefault="005537BA" w:rsidP="003B2989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85008" w:rsidRPr="000D7932" w:rsidRDefault="00485008" w:rsidP="003B2989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0D7932">
        <w:rPr>
          <w:rFonts w:ascii="Times New Roman" w:hAnsi="Times New Roman"/>
          <w:sz w:val="28"/>
          <w:szCs w:val="28"/>
        </w:rPr>
        <w:t>КВАЛИФИКАЦИОННЫЕ ТРЕБОВАНИЯ</w:t>
      </w:r>
    </w:p>
    <w:p w:rsidR="00485008" w:rsidRPr="003B2989" w:rsidRDefault="00485008" w:rsidP="003B2989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E0657" w:rsidRPr="003B2989" w:rsidRDefault="00485008" w:rsidP="003B2989">
      <w:pPr>
        <w:numPr>
          <w:ilvl w:val="1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На должность </w:t>
      </w:r>
      <w:r w:rsidR="005537BA" w:rsidRPr="003B2989">
        <w:rPr>
          <w:rFonts w:ascii="Times New Roman" w:hAnsi="Times New Roman"/>
          <w:sz w:val="28"/>
          <w:szCs w:val="28"/>
        </w:rPr>
        <w:t xml:space="preserve">заместителя </w:t>
      </w:r>
      <w:r w:rsidR="001104A4" w:rsidRPr="003B2989">
        <w:rPr>
          <w:rFonts w:ascii="Times New Roman" w:hAnsi="Times New Roman"/>
          <w:sz w:val="28"/>
          <w:szCs w:val="28"/>
        </w:rPr>
        <w:t xml:space="preserve">директора </w:t>
      </w:r>
      <w:r w:rsidR="00BA593D">
        <w:rPr>
          <w:rFonts w:ascii="Times New Roman" w:hAnsi="Times New Roman"/>
          <w:sz w:val="28"/>
          <w:szCs w:val="28"/>
        </w:rPr>
        <w:t>Ц</w:t>
      </w:r>
      <w:r w:rsidR="001104A4" w:rsidRPr="003B2989">
        <w:rPr>
          <w:rFonts w:ascii="Times New Roman" w:hAnsi="Times New Roman"/>
          <w:sz w:val="28"/>
          <w:szCs w:val="28"/>
        </w:rPr>
        <w:t>ентра</w:t>
      </w:r>
      <w:r w:rsidRPr="003B2989">
        <w:rPr>
          <w:rFonts w:ascii="Times New Roman" w:hAnsi="Times New Roman"/>
          <w:sz w:val="28"/>
          <w:szCs w:val="28"/>
        </w:rPr>
        <w:t xml:space="preserve"> назначается лицо, имеющее высшее </w:t>
      </w:r>
      <w:r w:rsidR="00FF5416" w:rsidRPr="003B2989">
        <w:rPr>
          <w:rFonts w:ascii="Times New Roman" w:hAnsi="Times New Roman"/>
          <w:sz w:val="28"/>
          <w:szCs w:val="28"/>
        </w:rPr>
        <w:t xml:space="preserve">педагогическое </w:t>
      </w:r>
      <w:r w:rsidRPr="003B2989">
        <w:rPr>
          <w:rFonts w:ascii="Times New Roman" w:hAnsi="Times New Roman"/>
          <w:sz w:val="28"/>
          <w:szCs w:val="28"/>
        </w:rPr>
        <w:t xml:space="preserve">образование </w:t>
      </w:r>
      <w:r w:rsidR="007D446D" w:rsidRPr="003B2989">
        <w:rPr>
          <w:rFonts w:ascii="Times New Roman" w:hAnsi="Times New Roman"/>
          <w:sz w:val="28"/>
          <w:szCs w:val="28"/>
        </w:rPr>
        <w:t xml:space="preserve">и стаж </w:t>
      </w:r>
      <w:r w:rsidR="007E0657" w:rsidRPr="003B2989">
        <w:rPr>
          <w:rFonts w:ascii="Times New Roman" w:hAnsi="Times New Roman"/>
          <w:sz w:val="28"/>
          <w:szCs w:val="28"/>
        </w:rPr>
        <w:t xml:space="preserve">работы по направлению профессиональной деятельности не </w:t>
      </w:r>
      <w:r w:rsidR="007E0657" w:rsidRPr="003B2989">
        <w:rPr>
          <w:rFonts w:ascii="Times New Roman" w:hAnsi="Times New Roman"/>
          <w:color w:val="000000" w:themeColor="text1"/>
          <w:sz w:val="28"/>
          <w:szCs w:val="28"/>
        </w:rPr>
        <w:t>менее трех лет.</w:t>
      </w:r>
    </w:p>
    <w:p w:rsidR="0010422A" w:rsidRPr="003B2989" w:rsidRDefault="0010422A" w:rsidP="003B2989">
      <w:pPr>
        <w:numPr>
          <w:ilvl w:val="1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pacing w:val="-6"/>
          <w:sz w:val="28"/>
          <w:szCs w:val="28"/>
        </w:rPr>
        <w:lastRenderedPageBreak/>
        <w:t xml:space="preserve">В своей деятельности </w:t>
      </w:r>
      <w:r w:rsidR="005537BA" w:rsidRPr="003B2989">
        <w:rPr>
          <w:rFonts w:ascii="Times New Roman" w:hAnsi="Times New Roman"/>
          <w:spacing w:val="-6"/>
          <w:sz w:val="28"/>
          <w:szCs w:val="28"/>
        </w:rPr>
        <w:t xml:space="preserve">заместитель </w:t>
      </w:r>
      <w:r w:rsidR="001104A4" w:rsidRPr="003B2989">
        <w:rPr>
          <w:rFonts w:ascii="Times New Roman" w:eastAsia="MS Mincho" w:hAnsi="Times New Roman"/>
          <w:spacing w:val="-6"/>
          <w:sz w:val="28"/>
          <w:szCs w:val="28"/>
          <w:lang w:eastAsia="ru-RU"/>
        </w:rPr>
        <w:t>директор</w:t>
      </w:r>
      <w:r w:rsidR="005537BA" w:rsidRPr="003B2989">
        <w:rPr>
          <w:rFonts w:ascii="Times New Roman" w:eastAsia="MS Mincho" w:hAnsi="Times New Roman"/>
          <w:spacing w:val="-6"/>
          <w:sz w:val="28"/>
          <w:szCs w:val="28"/>
          <w:lang w:eastAsia="ru-RU"/>
        </w:rPr>
        <w:t>а</w:t>
      </w:r>
      <w:r w:rsidR="001104A4" w:rsidRPr="003B2989">
        <w:rPr>
          <w:rFonts w:ascii="Times New Roman" w:eastAsia="MS Mincho" w:hAnsi="Times New Roman"/>
          <w:spacing w:val="-6"/>
          <w:sz w:val="28"/>
          <w:szCs w:val="28"/>
          <w:lang w:eastAsia="ru-RU"/>
        </w:rPr>
        <w:t xml:space="preserve"> </w:t>
      </w:r>
      <w:r w:rsidR="00BA593D">
        <w:rPr>
          <w:rFonts w:ascii="Times New Roman" w:eastAsia="MS Mincho" w:hAnsi="Times New Roman"/>
          <w:spacing w:val="-6"/>
          <w:sz w:val="28"/>
          <w:szCs w:val="28"/>
          <w:lang w:eastAsia="ru-RU"/>
        </w:rPr>
        <w:t>Ц</w:t>
      </w:r>
      <w:r w:rsidR="001104A4" w:rsidRPr="003B2989">
        <w:rPr>
          <w:rFonts w:ascii="Times New Roman" w:eastAsia="MS Mincho" w:hAnsi="Times New Roman"/>
          <w:spacing w:val="-6"/>
          <w:sz w:val="28"/>
          <w:szCs w:val="28"/>
          <w:lang w:eastAsia="ru-RU"/>
        </w:rPr>
        <w:t>ентра</w:t>
      </w:r>
      <w:r w:rsidRPr="003B2989">
        <w:rPr>
          <w:rFonts w:ascii="Times New Roman" w:eastAsia="MS Mincho" w:hAnsi="Times New Roman"/>
          <w:spacing w:val="-6"/>
          <w:sz w:val="28"/>
          <w:szCs w:val="28"/>
          <w:lang w:eastAsia="ru-RU"/>
        </w:rPr>
        <w:t xml:space="preserve"> </w:t>
      </w:r>
      <w:r w:rsidRPr="003B2989">
        <w:rPr>
          <w:rFonts w:ascii="Times New Roman" w:hAnsi="Times New Roman"/>
          <w:spacing w:val="-6"/>
          <w:sz w:val="28"/>
          <w:szCs w:val="28"/>
        </w:rPr>
        <w:t>руководствуется</w:t>
      </w:r>
      <w:r w:rsidRPr="003B2989">
        <w:rPr>
          <w:rFonts w:ascii="Times New Roman" w:hAnsi="Times New Roman"/>
          <w:sz w:val="28"/>
          <w:szCs w:val="28"/>
        </w:rPr>
        <w:t xml:space="preserve">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Хабаровского края, постановлениями и распоряжениями Губернатора и Правительства края, нормативно-правовыми актами Министерства </w:t>
      </w:r>
      <w:r w:rsidR="000D7932">
        <w:rPr>
          <w:rFonts w:ascii="Times New Roman" w:hAnsi="Times New Roman"/>
          <w:sz w:val="28"/>
          <w:szCs w:val="28"/>
        </w:rPr>
        <w:t>просвещения</w:t>
      </w:r>
      <w:r w:rsidRPr="003B2989">
        <w:rPr>
          <w:rFonts w:ascii="Times New Roman" w:hAnsi="Times New Roman"/>
          <w:sz w:val="28"/>
          <w:szCs w:val="28"/>
        </w:rPr>
        <w:t xml:space="preserve"> Российской Федерации, министерства образования и науки Хабаровского края, уставом Института, локальными нормативными правовыми актами Института, </w:t>
      </w:r>
      <w:r w:rsidR="000D7932" w:rsidRPr="003B2989">
        <w:rPr>
          <w:rFonts w:ascii="Times New Roman" w:hAnsi="Times New Roman"/>
          <w:sz w:val="28"/>
          <w:szCs w:val="28"/>
        </w:rPr>
        <w:t xml:space="preserve">положением о Центре, </w:t>
      </w:r>
      <w:r w:rsidRPr="003B2989">
        <w:rPr>
          <w:rFonts w:ascii="Times New Roman" w:hAnsi="Times New Roman"/>
          <w:sz w:val="28"/>
          <w:szCs w:val="28"/>
        </w:rPr>
        <w:t>а также настоящей должностной инструкцией.</w:t>
      </w:r>
    </w:p>
    <w:p w:rsidR="00C32B56" w:rsidRPr="003B2989" w:rsidRDefault="00C32B56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2.3. </w:t>
      </w:r>
      <w:r w:rsidR="005537BA" w:rsidRPr="003B2989">
        <w:rPr>
          <w:rFonts w:ascii="Times New Roman" w:hAnsi="Times New Roman"/>
          <w:sz w:val="28"/>
          <w:szCs w:val="28"/>
        </w:rPr>
        <w:t xml:space="preserve">Заместитель </w:t>
      </w:r>
      <w:r w:rsidR="00FA08ED" w:rsidRPr="003B2989">
        <w:rPr>
          <w:rFonts w:ascii="Times New Roman" w:hAnsi="Times New Roman"/>
          <w:sz w:val="28"/>
          <w:szCs w:val="28"/>
        </w:rPr>
        <w:t>д</w:t>
      </w:r>
      <w:r w:rsidRPr="003B2989">
        <w:rPr>
          <w:rFonts w:ascii="Times New Roman" w:hAnsi="Times New Roman"/>
          <w:sz w:val="28"/>
          <w:szCs w:val="28"/>
        </w:rPr>
        <w:t>иректор</w:t>
      </w:r>
      <w:r w:rsidR="005537BA" w:rsidRPr="003B2989">
        <w:rPr>
          <w:rFonts w:ascii="Times New Roman" w:hAnsi="Times New Roman"/>
          <w:sz w:val="28"/>
          <w:szCs w:val="28"/>
        </w:rPr>
        <w:t>а</w:t>
      </w:r>
      <w:r w:rsidR="00BA593D">
        <w:rPr>
          <w:rFonts w:ascii="Times New Roman" w:hAnsi="Times New Roman"/>
          <w:sz w:val="28"/>
          <w:szCs w:val="28"/>
        </w:rPr>
        <w:t xml:space="preserve"> Ц</w:t>
      </w:r>
      <w:r w:rsidRPr="003B2989">
        <w:rPr>
          <w:rFonts w:ascii="Times New Roman" w:hAnsi="Times New Roman"/>
          <w:sz w:val="28"/>
          <w:szCs w:val="28"/>
        </w:rPr>
        <w:t>ентра должен иметь следующие профессиональные навыки:</w:t>
      </w:r>
    </w:p>
    <w:p w:rsidR="00C32B56" w:rsidRPr="003B2989" w:rsidRDefault="00FA08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</w:t>
      </w:r>
      <w:r w:rsidR="000D7932">
        <w:rPr>
          <w:rFonts w:ascii="Times New Roman" w:hAnsi="Times New Roman"/>
          <w:sz w:val="28"/>
          <w:szCs w:val="28"/>
        </w:rPr>
        <w:t> </w:t>
      </w:r>
      <w:r w:rsidR="00C32B56" w:rsidRPr="003B2989">
        <w:rPr>
          <w:rFonts w:ascii="Times New Roman" w:hAnsi="Times New Roman"/>
          <w:sz w:val="28"/>
          <w:szCs w:val="28"/>
        </w:rPr>
        <w:t>планирование, координация, организация работы и контроль деятельности сотрудников Центра;</w:t>
      </w:r>
    </w:p>
    <w:p w:rsidR="00C32B56" w:rsidRPr="003B2989" w:rsidRDefault="00FA08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</w:t>
      </w:r>
      <w:r w:rsidR="000D7932">
        <w:rPr>
          <w:rFonts w:ascii="Times New Roman" w:hAnsi="Times New Roman"/>
          <w:sz w:val="28"/>
          <w:szCs w:val="28"/>
        </w:rPr>
        <w:t> </w:t>
      </w:r>
      <w:r w:rsidR="00C32B56" w:rsidRPr="003B2989">
        <w:rPr>
          <w:rFonts w:ascii="Times New Roman" w:hAnsi="Times New Roman"/>
          <w:sz w:val="28"/>
          <w:szCs w:val="28"/>
        </w:rPr>
        <w:t>принятие управленческих решений и контроль их выполнения;</w:t>
      </w:r>
    </w:p>
    <w:p w:rsidR="00C32B56" w:rsidRPr="003B2989" w:rsidRDefault="00FA08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</w:t>
      </w:r>
      <w:r w:rsidR="000D7932">
        <w:rPr>
          <w:rFonts w:ascii="Times New Roman" w:hAnsi="Times New Roman"/>
          <w:sz w:val="28"/>
          <w:szCs w:val="28"/>
        </w:rPr>
        <w:t> </w:t>
      </w:r>
      <w:r w:rsidR="00C32B56" w:rsidRPr="003B2989">
        <w:rPr>
          <w:rFonts w:ascii="Times New Roman" w:hAnsi="Times New Roman"/>
          <w:sz w:val="28"/>
          <w:szCs w:val="28"/>
        </w:rPr>
        <w:t>системн</w:t>
      </w:r>
      <w:r w:rsidR="001579ED" w:rsidRPr="003B2989">
        <w:rPr>
          <w:rFonts w:ascii="Times New Roman" w:hAnsi="Times New Roman"/>
          <w:sz w:val="28"/>
          <w:szCs w:val="28"/>
        </w:rPr>
        <w:t>ого</w:t>
      </w:r>
      <w:r w:rsidR="00C32B56" w:rsidRPr="003B2989">
        <w:rPr>
          <w:rFonts w:ascii="Times New Roman" w:hAnsi="Times New Roman"/>
          <w:sz w:val="28"/>
          <w:szCs w:val="28"/>
        </w:rPr>
        <w:t xml:space="preserve"> подход</w:t>
      </w:r>
      <w:r w:rsidR="001579ED" w:rsidRPr="003B2989">
        <w:rPr>
          <w:rFonts w:ascii="Times New Roman" w:hAnsi="Times New Roman"/>
          <w:sz w:val="28"/>
          <w:szCs w:val="28"/>
        </w:rPr>
        <w:t>а</w:t>
      </w:r>
      <w:r w:rsidR="00C32B56" w:rsidRPr="003B2989">
        <w:rPr>
          <w:rFonts w:ascii="Times New Roman" w:hAnsi="Times New Roman"/>
          <w:sz w:val="28"/>
          <w:szCs w:val="28"/>
        </w:rPr>
        <w:t xml:space="preserve"> в решении задач;</w:t>
      </w:r>
    </w:p>
    <w:p w:rsidR="00C32B56" w:rsidRPr="003B2989" w:rsidRDefault="00FA08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</w:t>
      </w:r>
      <w:r w:rsidR="000D7932">
        <w:rPr>
          <w:rFonts w:ascii="Times New Roman" w:hAnsi="Times New Roman"/>
          <w:sz w:val="28"/>
          <w:szCs w:val="28"/>
        </w:rPr>
        <w:t> </w:t>
      </w:r>
      <w:r w:rsidR="00C32B56" w:rsidRPr="003B2989">
        <w:rPr>
          <w:rFonts w:ascii="Times New Roman" w:hAnsi="Times New Roman"/>
          <w:sz w:val="28"/>
          <w:szCs w:val="28"/>
        </w:rPr>
        <w:t>публичны</w:t>
      </w:r>
      <w:r w:rsidR="001579ED" w:rsidRPr="003B2989">
        <w:rPr>
          <w:rFonts w:ascii="Times New Roman" w:hAnsi="Times New Roman"/>
          <w:sz w:val="28"/>
          <w:szCs w:val="28"/>
        </w:rPr>
        <w:t>х</w:t>
      </w:r>
      <w:r w:rsidR="00C32B56" w:rsidRPr="003B2989">
        <w:rPr>
          <w:rFonts w:ascii="Times New Roman" w:hAnsi="Times New Roman"/>
          <w:sz w:val="28"/>
          <w:szCs w:val="28"/>
        </w:rPr>
        <w:t xml:space="preserve"> выступлени</w:t>
      </w:r>
      <w:r w:rsidR="001579ED" w:rsidRPr="003B2989">
        <w:rPr>
          <w:rFonts w:ascii="Times New Roman" w:hAnsi="Times New Roman"/>
          <w:sz w:val="28"/>
          <w:szCs w:val="28"/>
        </w:rPr>
        <w:t>й</w:t>
      </w:r>
      <w:r w:rsidR="00C32B56" w:rsidRPr="003B2989">
        <w:rPr>
          <w:rFonts w:ascii="Times New Roman" w:hAnsi="Times New Roman"/>
          <w:sz w:val="28"/>
          <w:szCs w:val="28"/>
        </w:rPr>
        <w:t>;</w:t>
      </w:r>
    </w:p>
    <w:p w:rsidR="00C32B56" w:rsidRPr="003B2989" w:rsidRDefault="00FA08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</w:t>
      </w:r>
      <w:r w:rsidR="000D7932">
        <w:rPr>
          <w:rFonts w:ascii="Times New Roman" w:hAnsi="Times New Roman"/>
          <w:sz w:val="28"/>
          <w:szCs w:val="28"/>
        </w:rPr>
        <w:t> </w:t>
      </w:r>
      <w:r w:rsidR="00C32B56" w:rsidRPr="003B2989">
        <w:rPr>
          <w:rFonts w:ascii="Times New Roman" w:hAnsi="Times New Roman"/>
          <w:sz w:val="28"/>
          <w:szCs w:val="28"/>
        </w:rPr>
        <w:t xml:space="preserve">владение приёмами </w:t>
      </w:r>
      <w:r w:rsidR="001579ED" w:rsidRPr="003B2989">
        <w:rPr>
          <w:rFonts w:ascii="Times New Roman" w:hAnsi="Times New Roman"/>
          <w:sz w:val="28"/>
          <w:szCs w:val="28"/>
        </w:rPr>
        <w:t xml:space="preserve">деловой и </w:t>
      </w:r>
      <w:r w:rsidR="00C32B56" w:rsidRPr="003B2989">
        <w:rPr>
          <w:rFonts w:ascii="Times New Roman" w:hAnsi="Times New Roman"/>
          <w:sz w:val="28"/>
          <w:szCs w:val="28"/>
        </w:rPr>
        <w:t>межличностн</w:t>
      </w:r>
      <w:r w:rsidR="001579ED" w:rsidRPr="003B2989">
        <w:rPr>
          <w:rFonts w:ascii="Times New Roman" w:hAnsi="Times New Roman"/>
          <w:sz w:val="28"/>
          <w:szCs w:val="28"/>
        </w:rPr>
        <w:t>ой</w:t>
      </w:r>
      <w:r w:rsidR="00C32B56" w:rsidRPr="003B2989">
        <w:rPr>
          <w:rFonts w:ascii="Times New Roman" w:hAnsi="Times New Roman"/>
          <w:sz w:val="28"/>
          <w:szCs w:val="28"/>
        </w:rPr>
        <w:t xml:space="preserve"> </w:t>
      </w:r>
      <w:r w:rsidR="001579ED" w:rsidRPr="003B2989">
        <w:rPr>
          <w:rFonts w:ascii="Times New Roman" w:hAnsi="Times New Roman"/>
          <w:sz w:val="28"/>
          <w:szCs w:val="28"/>
        </w:rPr>
        <w:t>коммуникации</w:t>
      </w:r>
      <w:r w:rsidR="00C32B56" w:rsidRPr="003B2989">
        <w:rPr>
          <w:rFonts w:ascii="Times New Roman" w:hAnsi="Times New Roman"/>
          <w:sz w:val="28"/>
          <w:szCs w:val="28"/>
        </w:rPr>
        <w:t>, мотивация подчинённых на качественное выполнение поставленных задач, формирование эффективного взаимодействия в коллективе, разрешение конфликтных ситуаций;</w:t>
      </w:r>
    </w:p>
    <w:p w:rsidR="00C32B56" w:rsidRPr="003B2989" w:rsidRDefault="00FA08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</w:t>
      </w:r>
      <w:r w:rsidR="000D7932">
        <w:rPr>
          <w:rFonts w:ascii="Times New Roman" w:hAnsi="Times New Roman"/>
          <w:sz w:val="28"/>
          <w:szCs w:val="28"/>
        </w:rPr>
        <w:t> </w:t>
      </w:r>
      <w:r w:rsidR="00C32B56" w:rsidRPr="003B2989">
        <w:rPr>
          <w:rFonts w:ascii="Times New Roman" w:hAnsi="Times New Roman"/>
          <w:sz w:val="28"/>
          <w:szCs w:val="28"/>
        </w:rPr>
        <w:t>организаци</w:t>
      </w:r>
      <w:r w:rsidR="001579ED" w:rsidRPr="003B2989">
        <w:rPr>
          <w:rFonts w:ascii="Times New Roman" w:hAnsi="Times New Roman"/>
          <w:sz w:val="28"/>
          <w:szCs w:val="28"/>
        </w:rPr>
        <w:t>и</w:t>
      </w:r>
      <w:r w:rsidR="00C32B56" w:rsidRPr="003B2989">
        <w:rPr>
          <w:rFonts w:ascii="Times New Roman" w:hAnsi="Times New Roman"/>
          <w:sz w:val="28"/>
          <w:szCs w:val="28"/>
        </w:rPr>
        <w:t xml:space="preserve"> и проведени</w:t>
      </w:r>
      <w:r w:rsidR="001579ED" w:rsidRPr="003B2989">
        <w:rPr>
          <w:rFonts w:ascii="Times New Roman" w:hAnsi="Times New Roman"/>
          <w:sz w:val="28"/>
          <w:szCs w:val="28"/>
        </w:rPr>
        <w:t>я</w:t>
      </w:r>
      <w:r w:rsidR="00C32B56" w:rsidRPr="003B2989">
        <w:rPr>
          <w:rFonts w:ascii="Times New Roman" w:hAnsi="Times New Roman"/>
          <w:sz w:val="28"/>
          <w:szCs w:val="28"/>
        </w:rPr>
        <w:t xml:space="preserve"> семинаров, совещаний и других мероприятий по направлениям деятельности Центра.</w:t>
      </w:r>
    </w:p>
    <w:p w:rsidR="00485008" w:rsidRPr="003B2989" w:rsidRDefault="001579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2.4. </w:t>
      </w:r>
      <w:r w:rsidR="005537BA" w:rsidRPr="003B2989">
        <w:rPr>
          <w:rFonts w:ascii="Times New Roman" w:hAnsi="Times New Roman"/>
          <w:sz w:val="28"/>
          <w:szCs w:val="28"/>
        </w:rPr>
        <w:t>Заместитель д</w:t>
      </w:r>
      <w:r w:rsidRPr="003B2989">
        <w:rPr>
          <w:rFonts w:ascii="Times New Roman" w:hAnsi="Times New Roman"/>
          <w:sz w:val="28"/>
          <w:szCs w:val="28"/>
        </w:rPr>
        <w:t>иректор</w:t>
      </w:r>
      <w:r w:rsidR="005537BA" w:rsidRPr="003B2989">
        <w:rPr>
          <w:rFonts w:ascii="Times New Roman" w:hAnsi="Times New Roman"/>
          <w:sz w:val="28"/>
          <w:szCs w:val="28"/>
        </w:rPr>
        <w:t>а</w:t>
      </w:r>
      <w:r w:rsidR="00BA593D">
        <w:rPr>
          <w:rFonts w:ascii="Times New Roman" w:hAnsi="Times New Roman"/>
          <w:sz w:val="28"/>
          <w:szCs w:val="28"/>
        </w:rPr>
        <w:t xml:space="preserve"> Ц</w:t>
      </w:r>
      <w:r w:rsidRPr="003B2989">
        <w:rPr>
          <w:rFonts w:ascii="Times New Roman" w:hAnsi="Times New Roman"/>
          <w:sz w:val="28"/>
          <w:szCs w:val="28"/>
        </w:rPr>
        <w:t>ентра должен иметь знания:</w:t>
      </w:r>
    </w:p>
    <w:p w:rsidR="001579ED" w:rsidRPr="003B2989" w:rsidRDefault="00FA08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</w:t>
      </w:r>
      <w:r w:rsidR="000D7932">
        <w:rPr>
          <w:rFonts w:ascii="Times New Roman" w:hAnsi="Times New Roman"/>
          <w:sz w:val="28"/>
          <w:szCs w:val="28"/>
        </w:rPr>
        <w:t> </w:t>
      </w:r>
      <w:r w:rsidR="001579ED" w:rsidRPr="003B2989">
        <w:rPr>
          <w:rFonts w:ascii="Times New Roman" w:hAnsi="Times New Roman"/>
          <w:sz w:val="28"/>
          <w:szCs w:val="28"/>
        </w:rPr>
        <w:t>законы и иные нормативные правовые акты Российской Федерации, касающиеся сферы дополнительного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образовательных организаций;</w:t>
      </w:r>
    </w:p>
    <w:p w:rsidR="001579ED" w:rsidRPr="003B2989" w:rsidRDefault="00FA08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</w:t>
      </w:r>
      <w:r w:rsidR="000D7932">
        <w:rPr>
          <w:rFonts w:ascii="Times New Roman" w:hAnsi="Times New Roman"/>
          <w:sz w:val="28"/>
          <w:szCs w:val="28"/>
        </w:rPr>
        <w:t> </w:t>
      </w:r>
      <w:r w:rsidR="001579ED" w:rsidRPr="003B2989">
        <w:rPr>
          <w:rFonts w:ascii="Times New Roman" w:hAnsi="Times New Roman"/>
          <w:sz w:val="28"/>
          <w:szCs w:val="28"/>
        </w:rPr>
        <w:t>нормативные правовые акты, положения, инструкции, другие руководящие материалы и документы по проведению аттестации педагогических работников;</w:t>
      </w:r>
    </w:p>
    <w:p w:rsidR="001579ED" w:rsidRPr="003B2989" w:rsidRDefault="001579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 локальные нормативные акты Института;</w:t>
      </w:r>
    </w:p>
    <w:p w:rsidR="001579ED" w:rsidRDefault="00FA08E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</w:t>
      </w:r>
      <w:r w:rsidR="000D7932">
        <w:rPr>
          <w:rFonts w:ascii="Times New Roman" w:hAnsi="Times New Roman"/>
          <w:sz w:val="28"/>
          <w:szCs w:val="28"/>
        </w:rPr>
        <w:t> </w:t>
      </w:r>
      <w:r w:rsidR="001579ED" w:rsidRPr="003B2989">
        <w:rPr>
          <w:rFonts w:ascii="Times New Roman" w:hAnsi="Times New Roman"/>
          <w:sz w:val="28"/>
          <w:szCs w:val="28"/>
        </w:rPr>
        <w:t>требования охраны и безопасных условий труда, пожарной безопасности.</w:t>
      </w:r>
    </w:p>
    <w:p w:rsidR="00BA593D" w:rsidRPr="003B2989" w:rsidRDefault="00BA593D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22A" w:rsidRPr="000D7932" w:rsidRDefault="00485008" w:rsidP="003B2989">
      <w:pPr>
        <w:numPr>
          <w:ilvl w:val="0"/>
          <w:numId w:val="1"/>
        </w:numPr>
        <w:tabs>
          <w:tab w:val="clear" w:pos="720"/>
          <w:tab w:val="num" w:pos="-56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932">
        <w:rPr>
          <w:rFonts w:ascii="Times New Roman" w:hAnsi="Times New Roman"/>
          <w:sz w:val="28"/>
          <w:szCs w:val="28"/>
        </w:rPr>
        <w:t>ДОЛЖНОСТНЫЕ ОБЯЗАННОСТИ</w:t>
      </w:r>
    </w:p>
    <w:p w:rsidR="000D7932" w:rsidRPr="003B2989" w:rsidRDefault="000D7932" w:rsidP="000D793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85008" w:rsidRPr="003B2989" w:rsidRDefault="005537BA" w:rsidP="003B2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Заместитель д</w:t>
      </w:r>
      <w:r w:rsidR="001104A4" w:rsidRPr="003B2989">
        <w:rPr>
          <w:rFonts w:ascii="Times New Roman" w:hAnsi="Times New Roman"/>
          <w:sz w:val="28"/>
          <w:szCs w:val="28"/>
        </w:rPr>
        <w:t>иректор</w:t>
      </w:r>
      <w:r w:rsidRPr="003B2989">
        <w:rPr>
          <w:rFonts w:ascii="Times New Roman" w:hAnsi="Times New Roman"/>
          <w:sz w:val="28"/>
          <w:szCs w:val="28"/>
        </w:rPr>
        <w:t>а</w:t>
      </w:r>
      <w:r w:rsidR="001104A4" w:rsidRPr="003B2989">
        <w:rPr>
          <w:rFonts w:ascii="Times New Roman" w:hAnsi="Times New Roman"/>
          <w:sz w:val="28"/>
          <w:szCs w:val="28"/>
        </w:rPr>
        <w:t xml:space="preserve"> Центра:</w:t>
      </w:r>
    </w:p>
    <w:p w:rsidR="00C32B56" w:rsidRPr="003B2989" w:rsidRDefault="00C32B56" w:rsidP="003B2989">
      <w:pPr>
        <w:numPr>
          <w:ilvl w:val="1"/>
          <w:numId w:val="31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Координирует и контролирует работу:</w:t>
      </w:r>
    </w:p>
    <w:p w:rsidR="00C32B56" w:rsidRPr="003B2989" w:rsidRDefault="00C32B56" w:rsidP="003B2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- </w:t>
      </w:r>
      <w:r w:rsidR="006F574B" w:rsidRPr="003B2989">
        <w:rPr>
          <w:rFonts w:ascii="Times New Roman" w:hAnsi="Times New Roman"/>
          <w:sz w:val="28"/>
          <w:szCs w:val="28"/>
        </w:rPr>
        <w:t>отдела комплексного сопровождения профессионального развития педагогических кадров</w:t>
      </w:r>
      <w:r w:rsidRPr="003B2989">
        <w:rPr>
          <w:rFonts w:ascii="Times New Roman" w:hAnsi="Times New Roman"/>
          <w:sz w:val="28"/>
          <w:szCs w:val="28"/>
        </w:rPr>
        <w:t>;</w:t>
      </w:r>
    </w:p>
    <w:p w:rsidR="00C32B56" w:rsidRPr="003B2989" w:rsidRDefault="00C32B56" w:rsidP="003B2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- отдела </w:t>
      </w:r>
      <w:r w:rsidR="006F574B" w:rsidRPr="003B2989">
        <w:rPr>
          <w:rFonts w:ascii="Times New Roman" w:hAnsi="Times New Roman"/>
          <w:sz w:val="28"/>
          <w:szCs w:val="28"/>
        </w:rPr>
        <w:t>развития новых форм профессионального взаимодействия;</w:t>
      </w:r>
    </w:p>
    <w:p w:rsidR="006F574B" w:rsidRPr="003B2989" w:rsidRDefault="006F574B" w:rsidP="003B2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- отдела проектирования цифровых профессиональных профилей.</w:t>
      </w:r>
    </w:p>
    <w:p w:rsidR="00132911" w:rsidRPr="003B2989" w:rsidRDefault="00FA08ED" w:rsidP="003B2989">
      <w:pPr>
        <w:numPr>
          <w:ilvl w:val="1"/>
          <w:numId w:val="31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lastRenderedPageBreak/>
        <w:t>Участвует в организации текущего и перспективного планирования деятельности структурных подразделений</w:t>
      </w:r>
      <w:r w:rsidR="00BA593D">
        <w:rPr>
          <w:rFonts w:ascii="Times New Roman" w:hAnsi="Times New Roman"/>
          <w:sz w:val="28"/>
          <w:szCs w:val="28"/>
        </w:rPr>
        <w:t xml:space="preserve"> центра</w:t>
      </w:r>
      <w:r w:rsidRPr="003B2989">
        <w:rPr>
          <w:rFonts w:ascii="Times New Roman" w:hAnsi="Times New Roman"/>
          <w:sz w:val="28"/>
          <w:szCs w:val="28"/>
        </w:rPr>
        <w:t>, контроль выполнения плановых и внеплановых мероприятий.</w:t>
      </w:r>
    </w:p>
    <w:p w:rsidR="005829F0" w:rsidRPr="003B2989" w:rsidRDefault="005829F0" w:rsidP="003B2989">
      <w:pPr>
        <w:pStyle w:val="a5"/>
        <w:numPr>
          <w:ilvl w:val="1"/>
          <w:numId w:val="31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Вносит предложения </w:t>
      </w:r>
      <w:r w:rsidR="000D7932">
        <w:rPr>
          <w:rFonts w:ascii="Times New Roman" w:hAnsi="Times New Roman"/>
          <w:sz w:val="28"/>
          <w:szCs w:val="28"/>
        </w:rPr>
        <w:t>д</w:t>
      </w:r>
      <w:r w:rsidR="00BA593D">
        <w:rPr>
          <w:rFonts w:ascii="Times New Roman" w:hAnsi="Times New Roman"/>
          <w:sz w:val="28"/>
          <w:szCs w:val="28"/>
        </w:rPr>
        <w:t>иректору Ц</w:t>
      </w:r>
      <w:r w:rsidR="005537BA" w:rsidRPr="003B2989">
        <w:rPr>
          <w:rFonts w:ascii="Times New Roman" w:hAnsi="Times New Roman"/>
          <w:sz w:val="28"/>
          <w:szCs w:val="28"/>
        </w:rPr>
        <w:t>ентра</w:t>
      </w:r>
      <w:r w:rsidRPr="003B2989">
        <w:rPr>
          <w:rFonts w:ascii="Times New Roman" w:hAnsi="Times New Roman"/>
          <w:sz w:val="28"/>
          <w:szCs w:val="28"/>
        </w:rPr>
        <w:t xml:space="preserve"> по подбору и расстановке кадров, по развитию и укреплению материальной базы отделов. Обеспечивает соблюдение санитарно-гигиенических требований, правил и норм охраны труда и безопасности в деятельности отделов.</w:t>
      </w:r>
    </w:p>
    <w:p w:rsidR="00FA08ED" w:rsidRPr="003B2989" w:rsidRDefault="00FA08ED" w:rsidP="003B2989">
      <w:pPr>
        <w:pStyle w:val="a5"/>
        <w:widowControl w:val="0"/>
        <w:numPr>
          <w:ilvl w:val="1"/>
          <w:numId w:val="31"/>
        </w:numPr>
        <w:tabs>
          <w:tab w:val="clear" w:pos="720"/>
          <w:tab w:val="num" w:pos="993"/>
          <w:tab w:val="left" w:pos="1336"/>
        </w:tabs>
        <w:autoSpaceDE w:val="0"/>
        <w:autoSpaceDN w:val="0"/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Готовит,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визирует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и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вносит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на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рассмотрение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D7932">
        <w:rPr>
          <w:rFonts w:ascii="Times New Roman" w:hAnsi="Times New Roman"/>
          <w:sz w:val="28"/>
          <w:szCs w:val="28"/>
        </w:rPr>
        <w:t>д</w:t>
      </w:r>
      <w:r w:rsidRPr="003B2989">
        <w:rPr>
          <w:rFonts w:ascii="Times New Roman" w:hAnsi="Times New Roman"/>
          <w:sz w:val="28"/>
          <w:szCs w:val="28"/>
        </w:rPr>
        <w:t>иректору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A593D">
        <w:rPr>
          <w:rFonts w:ascii="Times New Roman" w:hAnsi="Times New Roman"/>
          <w:sz w:val="28"/>
          <w:szCs w:val="28"/>
        </w:rPr>
        <w:t>Ц</w:t>
      </w:r>
      <w:r w:rsidRPr="003B2989">
        <w:rPr>
          <w:rFonts w:ascii="Times New Roman" w:hAnsi="Times New Roman"/>
          <w:sz w:val="28"/>
          <w:szCs w:val="28"/>
        </w:rPr>
        <w:t>ентра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приказы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и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иные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документы,</w:t>
      </w:r>
      <w:r w:rsidRPr="003B298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подлежащие</w:t>
      </w:r>
      <w:r w:rsidRPr="003B298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утверждению</w:t>
      </w:r>
      <w:r w:rsidRPr="003B298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D7932">
        <w:rPr>
          <w:rFonts w:ascii="Times New Roman" w:hAnsi="Times New Roman"/>
          <w:sz w:val="28"/>
          <w:szCs w:val="28"/>
        </w:rPr>
        <w:t>д</w:t>
      </w:r>
      <w:r w:rsidR="00BA593D">
        <w:rPr>
          <w:rFonts w:ascii="Times New Roman" w:hAnsi="Times New Roman"/>
          <w:sz w:val="28"/>
          <w:szCs w:val="28"/>
        </w:rPr>
        <w:t>иректором Ц</w:t>
      </w:r>
      <w:r w:rsidRPr="003B2989">
        <w:rPr>
          <w:rFonts w:ascii="Times New Roman" w:hAnsi="Times New Roman"/>
          <w:sz w:val="28"/>
          <w:szCs w:val="28"/>
        </w:rPr>
        <w:t>ентра</w:t>
      </w:r>
      <w:r w:rsidRPr="003B298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или</w:t>
      </w:r>
      <w:r w:rsidRPr="003B298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ректором</w:t>
      </w:r>
      <w:r w:rsidRPr="003B298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Института.</w:t>
      </w:r>
    </w:p>
    <w:p w:rsidR="005537BA" w:rsidRPr="003B2989" w:rsidRDefault="00FA08ED" w:rsidP="003B2989">
      <w:pPr>
        <w:pStyle w:val="a5"/>
        <w:widowControl w:val="0"/>
        <w:numPr>
          <w:ilvl w:val="1"/>
          <w:numId w:val="31"/>
        </w:numPr>
        <w:tabs>
          <w:tab w:val="clear" w:pos="720"/>
          <w:tab w:val="left" w:pos="1296"/>
        </w:tabs>
        <w:autoSpaceDE w:val="0"/>
        <w:autoSpaceDN w:val="0"/>
        <w:spacing w:after="0" w:line="240" w:lineRule="auto"/>
        <w:ind w:left="0" w:right="10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Организует подготовку и проведение конференций, семинаров и других мероприятий в</w:t>
      </w:r>
      <w:r w:rsidRPr="003B2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центре</w:t>
      </w:r>
      <w:r w:rsidRPr="003B298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или с</w:t>
      </w:r>
      <w:r w:rsidRPr="003B298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участием центра, института.</w:t>
      </w:r>
    </w:p>
    <w:p w:rsidR="005829F0" w:rsidRPr="003B2989" w:rsidRDefault="005829F0" w:rsidP="003B2989">
      <w:pPr>
        <w:pStyle w:val="a5"/>
        <w:numPr>
          <w:ilvl w:val="1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 Обеспечивает использование в деятельности </w:t>
      </w:r>
      <w:r w:rsidR="001579ED" w:rsidRPr="003B2989">
        <w:rPr>
          <w:rFonts w:ascii="Times New Roman" w:hAnsi="Times New Roman"/>
          <w:sz w:val="28"/>
          <w:szCs w:val="28"/>
        </w:rPr>
        <w:t>ц</w:t>
      </w:r>
      <w:r w:rsidRPr="003B2989">
        <w:rPr>
          <w:rFonts w:ascii="Times New Roman" w:hAnsi="Times New Roman"/>
          <w:sz w:val="28"/>
          <w:szCs w:val="28"/>
        </w:rPr>
        <w:t xml:space="preserve">ентра достижений </w:t>
      </w:r>
      <w:r w:rsidRPr="000D7932">
        <w:rPr>
          <w:rFonts w:ascii="Times New Roman" w:hAnsi="Times New Roman"/>
          <w:spacing w:val="-6"/>
          <w:sz w:val="28"/>
          <w:szCs w:val="28"/>
        </w:rPr>
        <w:t>науки и техники, патентных и научно-информационных материалов, электронной</w:t>
      </w:r>
      <w:r w:rsidRPr="003B2989">
        <w:rPr>
          <w:rFonts w:ascii="Times New Roman" w:hAnsi="Times New Roman"/>
          <w:sz w:val="28"/>
          <w:szCs w:val="28"/>
        </w:rPr>
        <w:t xml:space="preserve"> и организационной техники, прогрессивных методов выполнения работ.</w:t>
      </w:r>
    </w:p>
    <w:p w:rsidR="005829F0" w:rsidRPr="003B2989" w:rsidRDefault="007E2AAD" w:rsidP="003B2989">
      <w:pPr>
        <w:pStyle w:val="a5"/>
        <w:numPr>
          <w:ilvl w:val="1"/>
          <w:numId w:val="31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Участвует в Формировании</w:t>
      </w:r>
      <w:r w:rsidR="005829F0" w:rsidRPr="003B2989">
        <w:rPr>
          <w:rFonts w:ascii="Times New Roman" w:hAnsi="Times New Roman"/>
          <w:sz w:val="28"/>
          <w:szCs w:val="28"/>
        </w:rPr>
        <w:t xml:space="preserve"> </w:t>
      </w:r>
      <w:r w:rsidRPr="003B2989">
        <w:rPr>
          <w:rFonts w:ascii="Times New Roman" w:eastAsia="MS Mincho" w:hAnsi="Times New Roman"/>
          <w:sz w:val="28"/>
          <w:szCs w:val="28"/>
          <w:lang w:eastAsia="ru-RU"/>
        </w:rPr>
        <w:t>предложений</w:t>
      </w:r>
      <w:r w:rsidR="005829F0" w:rsidRPr="003B2989">
        <w:rPr>
          <w:rFonts w:ascii="Times New Roman" w:eastAsia="MS Mincho" w:hAnsi="Times New Roman"/>
          <w:sz w:val="28"/>
          <w:szCs w:val="28"/>
          <w:lang w:eastAsia="ru-RU"/>
        </w:rPr>
        <w:t xml:space="preserve"> по разработке государственного задания Института по направлениям деятельности </w:t>
      </w:r>
      <w:r w:rsidR="00BA593D">
        <w:rPr>
          <w:rFonts w:ascii="Times New Roman" w:eastAsia="MS Mincho" w:hAnsi="Times New Roman"/>
          <w:sz w:val="28"/>
          <w:szCs w:val="28"/>
          <w:lang w:eastAsia="ru-RU"/>
        </w:rPr>
        <w:t>Ц</w:t>
      </w:r>
      <w:r w:rsidR="005829F0" w:rsidRPr="003B2989">
        <w:rPr>
          <w:rFonts w:ascii="Times New Roman" w:eastAsia="MS Mincho" w:hAnsi="Times New Roman"/>
          <w:sz w:val="28"/>
          <w:szCs w:val="28"/>
          <w:lang w:eastAsia="ru-RU"/>
        </w:rPr>
        <w:t>ентра.</w:t>
      </w:r>
    </w:p>
    <w:p w:rsidR="00987315" w:rsidRPr="003B2989" w:rsidRDefault="00987315" w:rsidP="003B2989">
      <w:pPr>
        <w:pStyle w:val="a5"/>
        <w:numPr>
          <w:ilvl w:val="1"/>
          <w:numId w:val="3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Обеспечивает своевременное составление установленной отчетной документации.</w:t>
      </w:r>
    </w:p>
    <w:p w:rsidR="005829F0" w:rsidRPr="003B2989" w:rsidRDefault="007E2AAD" w:rsidP="003B2989">
      <w:pPr>
        <w:pStyle w:val="a5"/>
        <w:numPr>
          <w:ilvl w:val="1"/>
          <w:numId w:val="31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Участвует в организации и осуществлении контроля работы</w:t>
      </w:r>
      <w:r w:rsidR="000763A6" w:rsidRPr="003B2989">
        <w:rPr>
          <w:rFonts w:ascii="Times New Roman" w:hAnsi="Times New Roman"/>
          <w:sz w:val="28"/>
          <w:szCs w:val="28"/>
        </w:rPr>
        <w:t xml:space="preserve"> и взаимодействия центра с другими структурными подразделениями Института и заинтересованными организациями в пределах предоставленных полномочий.</w:t>
      </w:r>
    </w:p>
    <w:p w:rsidR="000763A6" w:rsidRPr="003B2989" w:rsidRDefault="007E2AAD" w:rsidP="003B2989">
      <w:pPr>
        <w:pStyle w:val="a5"/>
        <w:numPr>
          <w:ilvl w:val="1"/>
          <w:numId w:val="31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 Участвует в организации и осуществлении контроля деятельности</w:t>
      </w:r>
      <w:r w:rsidR="000763A6" w:rsidRPr="003B2989">
        <w:rPr>
          <w:rFonts w:ascii="Times New Roman" w:hAnsi="Times New Roman"/>
          <w:sz w:val="28"/>
          <w:szCs w:val="28"/>
        </w:rPr>
        <w:t xml:space="preserve"> по </w:t>
      </w:r>
      <w:r w:rsidR="006F574B" w:rsidRPr="003B2989">
        <w:rPr>
          <w:rFonts w:ascii="Times New Roman" w:hAnsi="Times New Roman"/>
          <w:sz w:val="28"/>
          <w:szCs w:val="28"/>
        </w:rPr>
        <w:t>методическому и организационному сопровождению процессов повышения профессионального мастерства работников образования Хабаровского края.</w:t>
      </w:r>
    </w:p>
    <w:p w:rsidR="006F574B" w:rsidRPr="003B2989" w:rsidRDefault="001A357E" w:rsidP="003B2989">
      <w:pPr>
        <w:pStyle w:val="a5"/>
        <w:numPr>
          <w:ilvl w:val="1"/>
          <w:numId w:val="31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 </w:t>
      </w:r>
      <w:r w:rsidR="007E2AAD" w:rsidRPr="003B2989">
        <w:rPr>
          <w:rFonts w:ascii="Times New Roman" w:hAnsi="Times New Roman"/>
          <w:sz w:val="28"/>
          <w:szCs w:val="28"/>
        </w:rPr>
        <w:t>Участвует в организации и осуществлении контроля деятельности</w:t>
      </w:r>
      <w:r w:rsidR="000763A6" w:rsidRPr="003B2989">
        <w:rPr>
          <w:rFonts w:ascii="Times New Roman" w:hAnsi="Times New Roman"/>
          <w:sz w:val="28"/>
          <w:szCs w:val="28"/>
        </w:rPr>
        <w:t xml:space="preserve"> по </w:t>
      </w:r>
      <w:r w:rsidR="006F574B" w:rsidRPr="003B2989">
        <w:rPr>
          <w:rFonts w:ascii="Times New Roman" w:hAnsi="Times New Roman"/>
          <w:sz w:val="28"/>
          <w:szCs w:val="28"/>
        </w:rPr>
        <w:t>организационно-методическому, организационно-техническому сопровождению конкурсов, мероприятий и образовательных событий, организуемых Центром и Институтом.</w:t>
      </w:r>
    </w:p>
    <w:p w:rsidR="006F574B" w:rsidRPr="003B2989" w:rsidRDefault="006F574B" w:rsidP="003B2989">
      <w:pPr>
        <w:pStyle w:val="a5"/>
        <w:numPr>
          <w:ilvl w:val="1"/>
          <w:numId w:val="31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 xml:space="preserve"> </w:t>
      </w:r>
      <w:r w:rsidR="007E2AAD" w:rsidRPr="003B2989">
        <w:rPr>
          <w:rFonts w:ascii="Times New Roman" w:hAnsi="Times New Roman"/>
          <w:sz w:val="28"/>
          <w:szCs w:val="28"/>
        </w:rPr>
        <w:t>Участвует в организации и осуществлении контроля</w:t>
      </w:r>
      <w:r w:rsidRPr="003B2989">
        <w:rPr>
          <w:rFonts w:ascii="Times New Roman" w:hAnsi="Times New Roman"/>
          <w:sz w:val="28"/>
          <w:szCs w:val="28"/>
        </w:rPr>
        <w:t xml:space="preserve"> </w:t>
      </w:r>
      <w:r w:rsidR="007E2AAD" w:rsidRPr="003B2989">
        <w:rPr>
          <w:rFonts w:ascii="Times New Roman" w:hAnsi="Times New Roman"/>
          <w:sz w:val="28"/>
          <w:szCs w:val="28"/>
        </w:rPr>
        <w:t>деятельности</w:t>
      </w:r>
      <w:r w:rsidRPr="003B2989">
        <w:rPr>
          <w:rFonts w:ascii="Times New Roman" w:hAnsi="Times New Roman"/>
          <w:sz w:val="28"/>
          <w:szCs w:val="28"/>
        </w:rPr>
        <w:t xml:space="preserve"> по сопровождения деятельности региональной системы научно-методического сопровождения педагогических работников и управленческих кадров Хабаровского края.</w:t>
      </w:r>
    </w:p>
    <w:p w:rsidR="00FA08ED" w:rsidRPr="003B2989" w:rsidRDefault="00FA08ED" w:rsidP="003B2989">
      <w:pPr>
        <w:pStyle w:val="a5"/>
        <w:numPr>
          <w:ilvl w:val="1"/>
          <w:numId w:val="31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989">
        <w:rPr>
          <w:rFonts w:ascii="Times New Roman" w:hAnsi="Times New Roman"/>
          <w:sz w:val="28"/>
          <w:szCs w:val="28"/>
        </w:rPr>
        <w:t>На</w:t>
      </w:r>
      <w:r w:rsidRPr="003B298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время</w:t>
      </w:r>
      <w:r w:rsidRPr="003B298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отсутствия</w:t>
      </w:r>
      <w:r w:rsidRPr="003B298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A593D">
        <w:rPr>
          <w:rFonts w:ascii="Times New Roman" w:hAnsi="Times New Roman"/>
          <w:sz w:val="28"/>
          <w:szCs w:val="28"/>
        </w:rPr>
        <w:t>Д</w:t>
      </w:r>
      <w:r w:rsidRPr="003B2989">
        <w:rPr>
          <w:rFonts w:ascii="Times New Roman" w:hAnsi="Times New Roman"/>
          <w:sz w:val="28"/>
          <w:szCs w:val="28"/>
        </w:rPr>
        <w:t>иректора</w:t>
      </w:r>
      <w:r w:rsidR="00BA593D">
        <w:rPr>
          <w:rFonts w:ascii="Times New Roman" w:hAnsi="Times New Roman"/>
          <w:sz w:val="28"/>
          <w:szCs w:val="28"/>
        </w:rPr>
        <w:t xml:space="preserve"> Ц</w:t>
      </w:r>
      <w:r w:rsidRPr="003B2989">
        <w:rPr>
          <w:rFonts w:ascii="Times New Roman" w:hAnsi="Times New Roman"/>
          <w:sz w:val="28"/>
          <w:szCs w:val="28"/>
        </w:rPr>
        <w:t>ентра</w:t>
      </w:r>
      <w:r w:rsidRPr="003B298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(отпуск,</w:t>
      </w:r>
      <w:r w:rsidRPr="003B29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командировка</w:t>
      </w:r>
      <w:r w:rsidRPr="003B298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и</w:t>
      </w:r>
      <w:r w:rsidRPr="003B298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пр.)</w:t>
      </w:r>
      <w:r w:rsidRPr="003B298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исполняет</w:t>
      </w:r>
      <w:r w:rsidRPr="003B298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его</w:t>
      </w:r>
      <w:r w:rsidRPr="003B298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2989">
        <w:rPr>
          <w:rFonts w:ascii="Times New Roman" w:hAnsi="Times New Roman"/>
          <w:sz w:val="28"/>
          <w:szCs w:val="28"/>
        </w:rPr>
        <w:t>обязанности.</w:t>
      </w:r>
    </w:p>
    <w:p w:rsidR="00564ECF" w:rsidRPr="003B2989" w:rsidRDefault="00564ECF" w:rsidP="003B2989">
      <w:pPr>
        <w:pStyle w:val="ad"/>
        <w:numPr>
          <w:ilvl w:val="1"/>
          <w:numId w:val="3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2989">
        <w:rPr>
          <w:sz w:val="28"/>
          <w:szCs w:val="28"/>
        </w:rPr>
        <w:t xml:space="preserve">Обязан уведомлять </w:t>
      </w:r>
      <w:r w:rsidR="00BA593D">
        <w:rPr>
          <w:sz w:val="28"/>
          <w:szCs w:val="28"/>
        </w:rPr>
        <w:t>Д</w:t>
      </w:r>
      <w:r w:rsidR="007E2AAD" w:rsidRPr="003B2989">
        <w:rPr>
          <w:sz w:val="28"/>
          <w:szCs w:val="28"/>
        </w:rPr>
        <w:t xml:space="preserve">иректора </w:t>
      </w:r>
      <w:r w:rsidR="00BA593D">
        <w:rPr>
          <w:sz w:val="28"/>
          <w:szCs w:val="28"/>
        </w:rPr>
        <w:t>Ц</w:t>
      </w:r>
      <w:r w:rsidR="007E2AAD" w:rsidRPr="003B2989">
        <w:rPr>
          <w:sz w:val="28"/>
          <w:szCs w:val="28"/>
        </w:rPr>
        <w:t xml:space="preserve">ентра и </w:t>
      </w:r>
      <w:r w:rsidRPr="003B2989">
        <w:rPr>
          <w:sz w:val="28"/>
          <w:szCs w:val="28"/>
        </w:rPr>
        <w:t>руководство Института обо всех случаях обращения к нему каких-либо лиц в целях склонения его к совершению коррупционных правонарушений.</w:t>
      </w:r>
    </w:p>
    <w:p w:rsidR="00564ECF" w:rsidRDefault="001A357E" w:rsidP="003B2989">
      <w:pPr>
        <w:pStyle w:val="ad"/>
        <w:numPr>
          <w:ilvl w:val="1"/>
          <w:numId w:val="31"/>
        </w:numPr>
        <w:tabs>
          <w:tab w:val="clear" w:pos="72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2989">
        <w:rPr>
          <w:sz w:val="28"/>
          <w:szCs w:val="28"/>
        </w:rPr>
        <w:t xml:space="preserve"> </w:t>
      </w:r>
      <w:r w:rsidR="00564ECF" w:rsidRPr="003B2989">
        <w:rPr>
          <w:sz w:val="28"/>
          <w:szCs w:val="28"/>
        </w:rPr>
        <w:t>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обязанностей.</w:t>
      </w:r>
      <w:r w:rsidR="007E2AAD" w:rsidRPr="003B2989">
        <w:rPr>
          <w:sz w:val="28"/>
          <w:szCs w:val="28"/>
        </w:rPr>
        <w:t xml:space="preserve"> </w:t>
      </w:r>
    </w:p>
    <w:p w:rsidR="003B2989" w:rsidRPr="003B2989" w:rsidRDefault="000D7932" w:rsidP="00BA593D">
      <w:pPr>
        <w:pStyle w:val="ad"/>
        <w:numPr>
          <w:ilvl w:val="1"/>
          <w:numId w:val="31"/>
        </w:numPr>
        <w:tabs>
          <w:tab w:val="clear" w:pos="720"/>
          <w:tab w:val="left" w:pos="1276"/>
          <w:tab w:val="num" w:pos="1418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BA593D">
        <w:rPr>
          <w:sz w:val="28"/>
          <w:szCs w:val="28"/>
        </w:rPr>
        <w:t xml:space="preserve">Соблюдать </w:t>
      </w:r>
      <w:r>
        <w:rPr>
          <w:sz w:val="28"/>
          <w:szCs w:val="28"/>
        </w:rPr>
        <w:t>у</w:t>
      </w:r>
      <w:r w:rsidR="00BA593D">
        <w:rPr>
          <w:sz w:val="28"/>
          <w:szCs w:val="28"/>
        </w:rPr>
        <w:t>став Института</w:t>
      </w:r>
      <w:r w:rsidR="003B2989" w:rsidRPr="003B2989">
        <w:rPr>
          <w:sz w:val="28"/>
          <w:szCs w:val="28"/>
        </w:rPr>
        <w:t>, правила вну</w:t>
      </w:r>
      <w:r w:rsidR="00BA593D">
        <w:rPr>
          <w:sz w:val="28"/>
          <w:szCs w:val="28"/>
        </w:rPr>
        <w:t>треннего распорядка Центра и Института</w:t>
      </w:r>
      <w:r w:rsidR="003B2989" w:rsidRPr="003B2989">
        <w:rPr>
          <w:sz w:val="28"/>
          <w:szCs w:val="28"/>
        </w:rPr>
        <w:t>, производственную и финансовую дисциплину, добросовестно относиться к исполнению своих должностных обязанностей;</w:t>
      </w:r>
    </w:p>
    <w:p w:rsidR="003B2989" w:rsidRPr="003B2989" w:rsidRDefault="000D7932" w:rsidP="00BA593D">
      <w:pPr>
        <w:pStyle w:val="ad"/>
        <w:numPr>
          <w:ilvl w:val="1"/>
          <w:numId w:val="31"/>
        </w:numPr>
        <w:tabs>
          <w:tab w:val="clear" w:pos="720"/>
          <w:tab w:val="left" w:pos="1276"/>
          <w:tab w:val="num" w:pos="170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7F8">
        <w:rPr>
          <w:sz w:val="28"/>
          <w:szCs w:val="28"/>
        </w:rPr>
        <w:t>Беречь имущество Института</w:t>
      </w:r>
      <w:r w:rsidR="003B2989" w:rsidRPr="003B2989">
        <w:rPr>
          <w:sz w:val="28"/>
          <w:szCs w:val="28"/>
        </w:rPr>
        <w:t>, соблюдать конфиденциальность, не разглашать информацию и сведения, являющиеся коммерческой и иной тайной;</w:t>
      </w:r>
    </w:p>
    <w:p w:rsidR="003B2989" w:rsidRPr="003B2989" w:rsidRDefault="000D7932" w:rsidP="00BA593D">
      <w:pPr>
        <w:pStyle w:val="ad"/>
        <w:numPr>
          <w:ilvl w:val="1"/>
          <w:numId w:val="31"/>
        </w:numPr>
        <w:tabs>
          <w:tab w:val="clear" w:pos="720"/>
          <w:tab w:val="num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989" w:rsidRPr="003B2989">
        <w:rPr>
          <w:sz w:val="28"/>
          <w:szCs w:val="28"/>
        </w:rPr>
        <w:t>Соблюдать требования по охране труда, технике безопасности, производственной санитарии и пожарной безопасности;</w:t>
      </w:r>
    </w:p>
    <w:p w:rsidR="003B2989" w:rsidRPr="003B2989" w:rsidRDefault="000D7932" w:rsidP="00BA593D">
      <w:pPr>
        <w:pStyle w:val="ad"/>
        <w:numPr>
          <w:ilvl w:val="1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989" w:rsidRPr="003B2989">
        <w:rPr>
          <w:sz w:val="28"/>
          <w:szCs w:val="28"/>
        </w:rPr>
        <w:t>Способствовать созданию в Институте нравственно-здоровых отношений между работниками и (или) обучающимися, благоприятного делового и морального климата.</w:t>
      </w:r>
    </w:p>
    <w:p w:rsidR="003B2989" w:rsidRPr="00D967F8" w:rsidRDefault="003B2989" w:rsidP="00BA593D">
      <w:pPr>
        <w:pStyle w:val="a5"/>
        <w:widowControl w:val="0"/>
        <w:numPr>
          <w:ilvl w:val="1"/>
          <w:numId w:val="31"/>
        </w:numPr>
        <w:tabs>
          <w:tab w:val="clear" w:pos="720"/>
          <w:tab w:val="left" w:pos="1510"/>
        </w:tabs>
        <w:autoSpaceDE w:val="0"/>
        <w:autoSpaceDN w:val="0"/>
        <w:spacing w:after="0" w:line="240" w:lineRule="auto"/>
        <w:ind w:left="0" w:right="126" w:firstLine="8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67F8">
        <w:rPr>
          <w:rFonts w:ascii="Times New Roman" w:hAnsi="Times New Roman"/>
          <w:sz w:val="28"/>
          <w:szCs w:val="28"/>
        </w:rPr>
        <w:t>Иные</w:t>
      </w:r>
      <w:r w:rsidRPr="00D967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обязанности</w:t>
      </w:r>
      <w:r w:rsidRPr="00D967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заместителя</w:t>
      </w:r>
      <w:r w:rsidRPr="00D967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директора</w:t>
      </w:r>
      <w:r w:rsidR="00BA593D" w:rsidRPr="00D967F8">
        <w:rPr>
          <w:rFonts w:ascii="Times New Roman" w:hAnsi="Times New Roman"/>
          <w:sz w:val="28"/>
          <w:szCs w:val="28"/>
        </w:rPr>
        <w:t xml:space="preserve"> центра</w:t>
      </w:r>
      <w:r w:rsidRPr="00D967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определяются</w:t>
      </w:r>
      <w:r w:rsidRPr="00D967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законодательством</w:t>
      </w:r>
      <w:r w:rsidRPr="00D967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Р</w:t>
      </w:r>
      <w:r w:rsidR="000D7932">
        <w:rPr>
          <w:rFonts w:ascii="Times New Roman" w:hAnsi="Times New Roman"/>
          <w:sz w:val="28"/>
          <w:szCs w:val="28"/>
        </w:rPr>
        <w:t xml:space="preserve">оссийской </w:t>
      </w:r>
      <w:r w:rsidRPr="00D967F8">
        <w:rPr>
          <w:rFonts w:ascii="Times New Roman" w:hAnsi="Times New Roman"/>
          <w:sz w:val="28"/>
          <w:szCs w:val="28"/>
        </w:rPr>
        <w:t>Ф</w:t>
      </w:r>
      <w:r w:rsidR="000D7932">
        <w:rPr>
          <w:rFonts w:ascii="Times New Roman" w:hAnsi="Times New Roman"/>
          <w:sz w:val="28"/>
          <w:szCs w:val="28"/>
        </w:rPr>
        <w:t>едерации</w:t>
      </w:r>
      <w:r w:rsidRPr="00D967F8">
        <w:rPr>
          <w:rFonts w:ascii="Times New Roman" w:hAnsi="Times New Roman"/>
          <w:sz w:val="28"/>
          <w:szCs w:val="28"/>
        </w:rPr>
        <w:t>,</w:t>
      </w:r>
      <w:r w:rsidRPr="00D967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локальными</w:t>
      </w:r>
      <w:r w:rsidRPr="00D967F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актами</w:t>
      </w:r>
      <w:r w:rsidR="00D967F8">
        <w:rPr>
          <w:rFonts w:ascii="Times New Roman" w:hAnsi="Times New Roman"/>
          <w:sz w:val="28"/>
          <w:szCs w:val="28"/>
        </w:rPr>
        <w:t xml:space="preserve"> Центра и </w:t>
      </w:r>
      <w:r w:rsidR="00D967F8" w:rsidRPr="00D967F8">
        <w:rPr>
          <w:rFonts w:ascii="Times New Roman" w:hAnsi="Times New Roman"/>
          <w:spacing w:val="-2"/>
          <w:sz w:val="28"/>
          <w:szCs w:val="28"/>
        </w:rPr>
        <w:t>Института</w:t>
      </w:r>
      <w:r w:rsidRPr="00D967F8">
        <w:rPr>
          <w:rFonts w:ascii="Times New Roman" w:hAnsi="Times New Roman"/>
          <w:sz w:val="28"/>
          <w:szCs w:val="28"/>
        </w:rPr>
        <w:t>,</w:t>
      </w:r>
      <w:r w:rsidRPr="00D967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положением</w:t>
      </w:r>
      <w:r w:rsidRPr="00D967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об</w:t>
      </w:r>
      <w:r w:rsidRPr="00D967F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Институте,</w:t>
      </w:r>
      <w:r w:rsidRPr="00D967F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трудовым</w:t>
      </w:r>
      <w:r w:rsidRPr="00D967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договором</w:t>
      </w:r>
      <w:r w:rsidRPr="00D967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и</w:t>
      </w:r>
      <w:r w:rsidRPr="00D967F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67F8">
        <w:rPr>
          <w:rFonts w:ascii="Times New Roman" w:hAnsi="Times New Roman"/>
          <w:sz w:val="28"/>
          <w:szCs w:val="28"/>
        </w:rPr>
        <w:t>доверенностью.</w:t>
      </w:r>
    </w:p>
    <w:p w:rsidR="00BA593D" w:rsidRPr="003B2989" w:rsidRDefault="00BA593D" w:rsidP="00BA593D">
      <w:pPr>
        <w:pStyle w:val="a5"/>
        <w:widowControl w:val="0"/>
        <w:tabs>
          <w:tab w:val="left" w:pos="1510"/>
        </w:tabs>
        <w:autoSpaceDE w:val="0"/>
        <w:autoSpaceDN w:val="0"/>
        <w:spacing w:after="0" w:line="240" w:lineRule="auto"/>
        <w:ind w:left="840" w:right="126"/>
        <w:contextualSpacing w:val="0"/>
        <w:jc w:val="both"/>
        <w:rPr>
          <w:sz w:val="24"/>
        </w:rPr>
      </w:pPr>
    </w:p>
    <w:p w:rsidR="00E317D6" w:rsidRPr="000D7932" w:rsidRDefault="00485008" w:rsidP="00450A36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firstLine="277"/>
        <w:contextualSpacing w:val="0"/>
        <w:rPr>
          <w:rFonts w:ascii="Times New Roman" w:hAnsi="Times New Roman"/>
          <w:sz w:val="28"/>
          <w:szCs w:val="28"/>
        </w:rPr>
      </w:pPr>
      <w:r w:rsidRPr="000D7932">
        <w:rPr>
          <w:rFonts w:ascii="Times New Roman" w:hAnsi="Times New Roman"/>
          <w:sz w:val="28"/>
          <w:szCs w:val="28"/>
        </w:rPr>
        <w:t>ПРАВА</w:t>
      </w:r>
    </w:p>
    <w:p w:rsidR="000D7932" w:rsidRPr="00BA593D" w:rsidRDefault="000D7932" w:rsidP="000D7932">
      <w:pPr>
        <w:pStyle w:val="a5"/>
        <w:tabs>
          <w:tab w:val="left" w:pos="993"/>
        </w:tabs>
        <w:spacing w:after="0" w:line="240" w:lineRule="auto"/>
        <w:ind w:left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987315" w:rsidRPr="00987315" w:rsidRDefault="00987315" w:rsidP="009873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87315">
        <w:rPr>
          <w:rFonts w:ascii="Times New Roman" w:eastAsia="MS Mincho" w:hAnsi="Times New Roman"/>
          <w:sz w:val="28"/>
          <w:szCs w:val="28"/>
          <w:lang w:eastAsia="ru-RU"/>
        </w:rPr>
        <w:t xml:space="preserve">В целях надлежащего исполнения своих должностных обязанностей </w:t>
      </w:r>
      <w:r w:rsidR="007E2AAD">
        <w:rPr>
          <w:rFonts w:ascii="Times New Roman" w:eastAsia="MS Mincho" w:hAnsi="Times New Roman"/>
          <w:sz w:val="28"/>
          <w:szCs w:val="28"/>
          <w:lang w:eastAsia="ru-RU"/>
        </w:rPr>
        <w:t xml:space="preserve">заместитель </w:t>
      </w:r>
      <w:r w:rsidRPr="00987315">
        <w:rPr>
          <w:rFonts w:ascii="Times New Roman" w:eastAsia="MS Mincho" w:hAnsi="Times New Roman"/>
          <w:sz w:val="28"/>
          <w:szCs w:val="28"/>
          <w:lang w:eastAsia="ru-RU"/>
        </w:rPr>
        <w:t>директор</w:t>
      </w:r>
      <w:r w:rsidR="007E2AAD">
        <w:rPr>
          <w:rFonts w:ascii="Times New Roman" w:eastAsia="MS Mincho" w:hAnsi="Times New Roman"/>
          <w:sz w:val="28"/>
          <w:szCs w:val="28"/>
          <w:lang w:eastAsia="ru-RU"/>
        </w:rPr>
        <w:t>а</w:t>
      </w:r>
      <w:r w:rsidRPr="00987315">
        <w:rPr>
          <w:rFonts w:ascii="Times New Roman" w:eastAsia="MS Mincho" w:hAnsi="Times New Roman"/>
          <w:sz w:val="28"/>
          <w:szCs w:val="28"/>
          <w:lang w:eastAsia="ru-RU"/>
        </w:rPr>
        <w:t xml:space="preserve"> Центра имеет право на:</w:t>
      </w:r>
    </w:p>
    <w:p w:rsidR="00987315" w:rsidRPr="00987315" w:rsidRDefault="00987315" w:rsidP="00987315">
      <w:pPr>
        <w:pStyle w:val="a5"/>
        <w:numPr>
          <w:ilvl w:val="1"/>
          <w:numId w:val="31"/>
        </w:numPr>
        <w:tabs>
          <w:tab w:val="clear" w:pos="720"/>
          <w:tab w:val="num" w:pos="709"/>
          <w:tab w:val="left" w:pos="851"/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87315">
        <w:rPr>
          <w:rFonts w:ascii="Times New Roman" w:eastAsia="MS Mincho" w:hAnsi="Times New Roman"/>
          <w:sz w:val="28"/>
          <w:szCs w:val="28"/>
          <w:lang w:eastAsia="ru-RU"/>
        </w:rPr>
        <w:t>Обеспечение надлежащих орга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низационно-технических условий, </w:t>
      </w:r>
      <w:r w:rsidRPr="00987315">
        <w:rPr>
          <w:rFonts w:ascii="Times New Roman" w:eastAsia="MS Mincho" w:hAnsi="Times New Roman"/>
          <w:sz w:val="28"/>
          <w:szCs w:val="28"/>
          <w:lang w:eastAsia="ru-RU"/>
        </w:rPr>
        <w:t>необходимых для исполнения своей профессиональной деятельности.</w:t>
      </w:r>
    </w:p>
    <w:p w:rsidR="003B2989" w:rsidRPr="00BA593D" w:rsidRDefault="00BA593D" w:rsidP="00BA593D">
      <w:pPr>
        <w:pStyle w:val="a5"/>
        <w:widowControl w:val="0"/>
        <w:numPr>
          <w:ilvl w:val="1"/>
          <w:numId w:val="31"/>
        </w:numPr>
        <w:tabs>
          <w:tab w:val="clear" w:pos="720"/>
          <w:tab w:val="num" w:pos="993"/>
          <w:tab w:val="left" w:pos="1379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593D">
        <w:rPr>
          <w:rFonts w:ascii="Times New Roman" w:hAnsi="Times New Roman"/>
          <w:sz w:val="28"/>
          <w:szCs w:val="28"/>
        </w:rPr>
        <w:t>Получение</w:t>
      </w:r>
      <w:r w:rsidR="003B2989" w:rsidRPr="00BA59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593D">
        <w:rPr>
          <w:rFonts w:ascii="Times New Roman" w:hAnsi="Times New Roman"/>
          <w:sz w:val="28"/>
          <w:szCs w:val="28"/>
        </w:rPr>
        <w:t>от</w:t>
      </w:r>
      <w:r w:rsidR="003B2989" w:rsidRPr="00BA593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руководителей</w:t>
      </w:r>
      <w:r w:rsidR="003B2989" w:rsidRPr="00BA593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структурных</w:t>
      </w:r>
      <w:r w:rsidR="003B2989" w:rsidRPr="00BA593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подразделений</w:t>
      </w:r>
      <w:r w:rsidR="003B2989" w:rsidRPr="00BA593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и</w:t>
      </w:r>
      <w:r w:rsidR="003B2989" w:rsidRPr="00BA593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иных</w:t>
      </w:r>
      <w:r w:rsidR="003B2989" w:rsidRPr="00BA593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специалистов</w:t>
      </w:r>
      <w:r w:rsidR="003B2989" w:rsidRPr="00BA593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информацию</w:t>
      </w:r>
      <w:r w:rsidR="003B2989" w:rsidRPr="00BA593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и</w:t>
      </w:r>
      <w:r w:rsidR="003B2989" w:rsidRPr="00BA593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документы,</w:t>
      </w:r>
      <w:r w:rsidR="003B2989" w:rsidRPr="00BA593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необходимые</w:t>
      </w:r>
      <w:r w:rsidR="003B2989" w:rsidRPr="00BA593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для</w:t>
      </w:r>
      <w:r w:rsidR="003B2989" w:rsidRPr="00BA593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выполнения</w:t>
      </w:r>
      <w:r w:rsidR="003B2989" w:rsidRPr="00BA593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своих</w:t>
      </w:r>
      <w:r w:rsidR="003B2989" w:rsidRPr="00BA593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должностных</w:t>
      </w:r>
      <w:r w:rsidR="003B2989" w:rsidRPr="00BA593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B2989" w:rsidRPr="00BA593D">
        <w:rPr>
          <w:rFonts w:ascii="Times New Roman" w:hAnsi="Times New Roman"/>
          <w:sz w:val="28"/>
          <w:szCs w:val="28"/>
        </w:rPr>
        <w:t>обязанностей.</w:t>
      </w:r>
    </w:p>
    <w:p w:rsidR="003B2989" w:rsidRPr="00BA593D" w:rsidRDefault="00BA593D" w:rsidP="00BA593D">
      <w:pPr>
        <w:pStyle w:val="a5"/>
        <w:widowControl w:val="0"/>
        <w:numPr>
          <w:ilvl w:val="1"/>
          <w:numId w:val="31"/>
        </w:numPr>
        <w:tabs>
          <w:tab w:val="clear" w:pos="720"/>
          <w:tab w:val="num" w:pos="1134"/>
          <w:tab w:val="left" w:pos="1265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593D">
        <w:rPr>
          <w:rFonts w:ascii="Times New Roman" w:hAnsi="Times New Roman"/>
          <w:sz w:val="28"/>
          <w:szCs w:val="28"/>
        </w:rPr>
        <w:t>Участие в обсуждении и решении вопросов деятельности Университета, связанных с</w:t>
      </w:r>
      <w:r w:rsidRPr="00BA59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593D">
        <w:rPr>
          <w:rFonts w:ascii="Times New Roman" w:hAnsi="Times New Roman"/>
          <w:sz w:val="28"/>
          <w:szCs w:val="28"/>
        </w:rPr>
        <w:t>исполнением</w:t>
      </w:r>
      <w:r w:rsidRPr="00BA59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593D">
        <w:rPr>
          <w:rFonts w:ascii="Times New Roman" w:hAnsi="Times New Roman"/>
          <w:sz w:val="28"/>
          <w:szCs w:val="28"/>
        </w:rPr>
        <w:t>своих должностных</w:t>
      </w:r>
      <w:r w:rsidRPr="00BA59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A593D">
        <w:rPr>
          <w:rFonts w:ascii="Times New Roman" w:hAnsi="Times New Roman"/>
          <w:sz w:val="28"/>
          <w:szCs w:val="28"/>
        </w:rPr>
        <w:t>обязанностей.</w:t>
      </w:r>
    </w:p>
    <w:p w:rsidR="00987315" w:rsidRPr="00987315" w:rsidRDefault="00987315" w:rsidP="00987315">
      <w:pPr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87315">
        <w:rPr>
          <w:rFonts w:ascii="Times New Roman" w:eastAsia="MS Mincho" w:hAnsi="Times New Roman"/>
          <w:sz w:val="28"/>
          <w:szCs w:val="28"/>
          <w:lang w:eastAsia="ru-RU"/>
        </w:rPr>
        <w:t>Повышать свою профессиональную квалификацию.</w:t>
      </w:r>
    </w:p>
    <w:p w:rsidR="00987315" w:rsidRPr="00987315" w:rsidRDefault="00987315" w:rsidP="00987315">
      <w:pPr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87315">
        <w:rPr>
          <w:rFonts w:ascii="Times New Roman" w:eastAsia="MS Mincho" w:hAnsi="Times New Roman"/>
          <w:sz w:val="28"/>
          <w:szCs w:val="28"/>
          <w:lang w:eastAsia="ru-RU"/>
        </w:rPr>
        <w:t>Вносить на ра</w:t>
      </w:r>
      <w:r w:rsidR="003B2989">
        <w:rPr>
          <w:rFonts w:ascii="Times New Roman" w:eastAsia="MS Mincho" w:hAnsi="Times New Roman"/>
          <w:sz w:val="28"/>
          <w:szCs w:val="28"/>
          <w:lang w:eastAsia="ru-RU"/>
        </w:rPr>
        <w:t>ссмотрение директора центра</w:t>
      </w:r>
      <w:r w:rsidRPr="00987315">
        <w:rPr>
          <w:rFonts w:ascii="Times New Roman" w:eastAsia="MS Mincho" w:hAnsi="Times New Roman"/>
          <w:sz w:val="28"/>
          <w:szCs w:val="28"/>
          <w:lang w:eastAsia="ru-RU"/>
        </w:rPr>
        <w:t xml:space="preserve"> предложения по совершенствованию работы Центра.</w:t>
      </w:r>
    </w:p>
    <w:p w:rsidR="00987315" w:rsidRPr="00987315" w:rsidRDefault="00987315" w:rsidP="00987315">
      <w:pPr>
        <w:numPr>
          <w:ilvl w:val="1"/>
          <w:numId w:val="31"/>
        </w:numPr>
        <w:tabs>
          <w:tab w:val="left" w:pos="851"/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87315">
        <w:rPr>
          <w:rFonts w:ascii="Times New Roman" w:eastAsia="MS Mincho" w:hAnsi="Times New Roman"/>
          <w:sz w:val="28"/>
          <w:szCs w:val="28"/>
          <w:lang w:eastAsia="ru-RU"/>
        </w:rPr>
        <w:t xml:space="preserve"> Избирать и быть избранным в коллегиальные органы управления Института.</w:t>
      </w:r>
    </w:p>
    <w:p w:rsidR="00485008" w:rsidRDefault="00987315" w:rsidP="009E4439">
      <w:pPr>
        <w:numPr>
          <w:ilvl w:val="1"/>
          <w:numId w:val="31"/>
        </w:numPr>
        <w:tabs>
          <w:tab w:val="left" w:pos="0"/>
          <w:tab w:val="left" w:pos="1276"/>
        </w:tabs>
        <w:spacing w:after="0" w:line="240" w:lineRule="auto"/>
        <w:ind w:left="142"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87315">
        <w:rPr>
          <w:rFonts w:ascii="Times New Roman" w:eastAsia="MS Mincho" w:hAnsi="Times New Roman"/>
          <w:sz w:val="28"/>
          <w:szCs w:val="28"/>
          <w:lang w:eastAsia="ru-RU"/>
        </w:rPr>
        <w:t>Вносить предложения о поощрении сотрудников Центра или привлечении их к дисциплинарной ответственности.</w:t>
      </w:r>
    </w:p>
    <w:p w:rsidR="00D967F8" w:rsidRPr="00D967F8" w:rsidRDefault="00D967F8" w:rsidP="00D967F8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485008" w:rsidRPr="000D7932" w:rsidRDefault="00485008" w:rsidP="00450A36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ind w:firstLine="277"/>
        <w:contextualSpacing w:val="0"/>
        <w:rPr>
          <w:rFonts w:ascii="Times New Roman" w:hAnsi="Times New Roman"/>
          <w:sz w:val="28"/>
          <w:szCs w:val="28"/>
        </w:rPr>
      </w:pPr>
      <w:r w:rsidRPr="000D7932">
        <w:rPr>
          <w:rFonts w:ascii="Times New Roman" w:hAnsi="Times New Roman"/>
          <w:sz w:val="28"/>
          <w:szCs w:val="28"/>
        </w:rPr>
        <w:t xml:space="preserve">ОТВЕТСТВЕННОСТЬ  </w:t>
      </w:r>
    </w:p>
    <w:p w:rsidR="000D7932" w:rsidRPr="00D967F8" w:rsidRDefault="000D7932" w:rsidP="000D7932">
      <w:pPr>
        <w:pStyle w:val="a5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485008" w:rsidRDefault="00BA593D" w:rsidP="009E4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</w:t>
      </w:r>
      <w:r w:rsidR="00B308C0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B308C0">
        <w:rPr>
          <w:rFonts w:ascii="Times New Roman" w:hAnsi="Times New Roman"/>
          <w:sz w:val="28"/>
          <w:szCs w:val="28"/>
        </w:rPr>
        <w:t xml:space="preserve"> Центра</w:t>
      </w:r>
      <w:r w:rsidR="00D80AAF" w:rsidRPr="00B308C0">
        <w:rPr>
          <w:rFonts w:ascii="Times New Roman" w:hAnsi="Times New Roman"/>
          <w:sz w:val="28"/>
          <w:szCs w:val="28"/>
        </w:rPr>
        <w:t xml:space="preserve"> </w:t>
      </w:r>
      <w:r w:rsidR="00485008" w:rsidRPr="00B308C0">
        <w:rPr>
          <w:rFonts w:ascii="Times New Roman" w:hAnsi="Times New Roman"/>
          <w:sz w:val="28"/>
          <w:szCs w:val="28"/>
        </w:rPr>
        <w:t>несет ответственность</w:t>
      </w:r>
      <w:r w:rsidR="0088179F">
        <w:rPr>
          <w:rFonts w:ascii="Times New Roman" w:hAnsi="Times New Roman"/>
          <w:sz w:val="28"/>
          <w:szCs w:val="28"/>
        </w:rPr>
        <w:t xml:space="preserve"> за</w:t>
      </w:r>
      <w:r w:rsidR="00485008" w:rsidRPr="00201340">
        <w:rPr>
          <w:rFonts w:ascii="Times New Roman" w:hAnsi="Times New Roman"/>
          <w:sz w:val="28"/>
          <w:szCs w:val="28"/>
        </w:rPr>
        <w:t>:</w:t>
      </w:r>
    </w:p>
    <w:p w:rsidR="000A3446" w:rsidRDefault="000A3446" w:rsidP="000A3446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DE2323">
        <w:rPr>
          <w:sz w:val="28"/>
          <w:szCs w:val="28"/>
        </w:rPr>
        <w:t>Неисполнение и ненадлежащее исполнение своих должностных обязанностей, предусмотренных настоящей должностной инструкцией в пределах, определенных действующим законода</w:t>
      </w:r>
      <w:r>
        <w:rPr>
          <w:sz w:val="28"/>
          <w:szCs w:val="28"/>
        </w:rPr>
        <w:t>тельством Российской Федерации.</w:t>
      </w:r>
    </w:p>
    <w:p w:rsidR="000A3446" w:rsidRPr="00DE2323" w:rsidRDefault="000A3446" w:rsidP="000A3446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DE2323">
        <w:rPr>
          <w:sz w:val="28"/>
          <w:szCs w:val="28"/>
        </w:rPr>
        <w:lastRenderedPageBreak/>
        <w:t>5.2.</w:t>
      </w:r>
      <w:r>
        <w:rPr>
          <w:sz w:val="28"/>
          <w:szCs w:val="28"/>
        </w:rPr>
        <w:tab/>
      </w:r>
      <w:r w:rsidRPr="00DE2323">
        <w:rPr>
          <w:sz w:val="28"/>
          <w:szCs w:val="28"/>
        </w:rPr>
        <w:t xml:space="preserve">Совершенные в процессе своей деятельности правонарушения – в пределах, определенных действующим административным, уголовным и гражданским законодательством Российской Федерации. </w:t>
      </w:r>
    </w:p>
    <w:p w:rsidR="000A3446" w:rsidRPr="00340726" w:rsidRDefault="000A3446" w:rsidP="000A3446">
      <w:pPr>
        <w:pStyle w:val="a3"/>
        <w:tabs>
          <w:tab w:val="num" w:pos="-3969"/>
          <w:tab w:val="left" w:pos="1276"/>
        </w:tabs>
        <w:ind w:firstLine="709"/>
        <w:rPr>
          <w:sz w:val="28"/>
          <w:szCs w:val="28"/>
        </w:rPr>
      </w:pPr>
      <w:r w:rsidRPr="00DE2323"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Pr="00DE2323">
        <w:rPr>
          <w:sz w:val="28"/>
          <w:szCs w:val="28"/>
        </w:rPr>
        <w:t xml:space="preserve">Действия или бездействие, ведущие к нарушению прав и </w:t>
      </w:r>
      <w:r w:rsidRPr="00340726">
        <w:rPr>
          <w:sz w:val="28"/>
          <w:szCs w:val="28"/>
        </w:rPr>
        <w:t>законных интересов граждан и юридических лиц.</w:t>
      </w:r>
    </w:p>
    <w:p w:rsidR="000A3446" w:rsidRPr="00DE2323" w:rsidRDefault="000A3446" w:rsidP="000A3446">
      <w:pPr>
        <w:pStyle w:val="a3"/>
        <w:tabs>
          <w:tab w:val="num" w:pos="-2694"/>
          <w:tab w:val="left" w:pos="1276"/>
        </w:tabs>
        <w:ind w:firstLine="709"/>
        <w:rPr>
          <w:sz w:val="28"/>
          <w:szCs w:val="28"/>
        </w:rPr>
      </w:pPr>
      <w:r w:rsidRPr="00340726">
        <w:rPr>
          <w:sz w:val="28"/>
          <w:szCs w:val="28"/>
        </w:rPr>
        <w:t>5.4.</w:t>
      </w:r>
      <w:r w:rsidRPr="00340726">
        <w:rPr>
          <w:sz w:val="28"/>
          <w:szCs w:val="28"/>
        </w:rPr>
        <w:tab/>
        <w:t>Разглашение сведений, ставших ему известными в связи с исполнением должностных обязанностей.</w:t>
      </w:r>
    </w:p>
    <w:p w:rsidR="000A3446" w:rsidRPr="00DE2323" w:rsidRDefault="000A3446" w:rsidP="000A3446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DE2323">
        <w:rPr>
          <w:sz w:val="28"/>
          <w:szCs w:val="28"/>
        </w:rPr>
        <w:t>5.5.</w:t>
      </w:r>
      <w:r>
        <w:rPr>
          <w:sz w:val="28"/>
          <w:szCs w:val="28"/>
        </w:rPr>
        <w:tab/>
      </w:r>
      <w:r w:rsidRPr="00DE2323">
        <w:rPr>
          <w:sz w:val="28"/>
          <w:szCs w:val="28"/>
        </w:rPr>
        <w:t>Несоблюдение трудовой дисциплины.</w:t>
      </w:r>
    </w:p>
    <w:p w:rsidR="000A3446" w:rsidRPr="00DE2323" w:rsidRDefault="000A3446" w:rsidP="000A3446">
      <w:pPr>
        <w:pStyle w:val="a3"/>
        <w:tabs>
          <w:tab w:val="num" w:pos="-2835"/>
          <w:tab w:val="left" w:pos="1276"/>
        </w:tabs>
        <w:ind w:firstLine="709"/>
        <w:rPr>
          <w:sz w:val="28"/>
          <w:szCs w:val="28"/>
        </w:rPr>
      </w:pPr>
      <w:r w:rsidRPr="00DE2323">
        <w:rPr>
          <w:sz w:val="28"/>
          <w:szCs w:val="28"/>
        </w:rPr>
        <w:t>5.6.</w:t>
      </w:r>
      <w:r>
        <w:rPr>
          <w:sz w:val="28"/>
          <w:szCs w:val="28"/>
        </w:rPr>
        <w:tab/>
      </w:r>
      <w:r w:rsidRPr="00DE2323">
        <w:rPr>
          <w:sz w:val="28"/>
          <w:szCs w:val="28"/>
        </w:rPr>
        <w:t>Причинение материального ущерба – в пределах, определенных действующим трудовым, уголовным и гражданским законодательством Российской Федерации.</w:t>
      </w:r>
    </w:p>
    <w:p w:rsidR="009E4439" w:rsidRPr="009E4439" w:rsidRDefault="000A3446" w:rsidP="009E4439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i w:val="0"/>
          <w:sz w:val="28"/>
          <w:szCs w:val="28"/>
        </w:rPr>
        <w:t>5.7.</w:t>
      </w:r>
      <w:r w:rsidR="009E4439">
        <w:rPr>
          <w:rStyle w:val="ae"/>
          <w:rFonts w:ascii="Times New Roman" w:hAnsi="Times New Roman"/>
          <w:i w:val="0"/>
          <w:sz w:val="28"/>
          <w:szCs w:val="28"/>
        </w:rPr>
        <w:t> </w:t>
      </w:r>
      <w:r w:rsidR="009E4439" w:rsidRPr="009E4439">
        <w:rPr>
          <w:rStyle w:val="ae"/>
          <w:rFonts w:ascii="Times New Roman" w:hAnsi="Times New Roman"/>
          <w:i w:val="0"/>
          <w:sz w:val="28"/>
          <w:szCs w:val="28"/>
        </w:rPr>
        <w:t>Организацию работы по соблюдению на рабочих местах сотрудников норм охраны труда и техники безопасности</w:t>
      </w:r>
      <w:r w:rsidR="00450A36">
        <w:rPr>
          <w:rFonts w:ascii="Times New Roman" w:hAnsi="Times New Roman"/>
          <w:iCs/>
          <w:sz w:val="28"/>
          <w:szCs w:val="28"/>
        </w:rPr>
        <w:t>.</w:t>
      </w:r>
    </w:p>
    <w:p w:rsidR="00D32718" w:rsidRDefault="00D32718" w:rsidP="00485008">
      <w:pPr>
        <w:pStyle w:val="a3"/>
        <w:tabs>
          <w:tab w:val="clear" w:pos="0"/>
          <w:tab w:val="num" w:pos="360"/>
        </w:tabs>
        <w:rPr>
          <w:sz w:val="28"/>
          <w:szCs w:val="28"/>
        </w:rPr>
      </w:pPr>
    </w:p>
    <w:p w:rsidR="00485008" w:rsidRPr="000D7932" w:rsidRDefault="00485008" w:rsidP="009E4439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D7932">
        <w:rPr>
          <w:sz w:val="28"/>
          <w:szCs w:val="28"/>
        </w:rPr>
        <w:t>ПОРЯДОК ПЕРЕСМОТРА ДОЛЖНОСТНОЙ ИНСТРУКЦИИ</w:t>
      </w:r>
    </w:p>
    <w:p w:rsidR="00485008" w:rsidRDefault="00485008" w:rsidP="00485008">
      <w:pPr>
        <w:pStyle w:val="a3"/>
        <w:tabs>
          <w:tab w:val="clear" w:pos="0"/>
          <w:tab w:val="num" w:pos="360"/>
        </w:tabs>
        <w:rPr>
          <w:sz w:val="28"/>
          <w:szCs w:val="28"/>
        </w:rPr>
      </w:pPr>
    </w:p>
    <w:p w:rsidR="00485008" w:rsidRPr="00F9298A" w:rsidRDefault="00485008" w:rsidP="0027100F">
      <w:pPr>
        <w:pStyle w:val="a3"/>
        <w:tabs>
          <w:tab w:val="clear" w:pos="0"/>
          <w:tab w:val="left" w:pos="1276"/>
        </w:tabs>
        <w:ind w:left="709"/>
        <w:rPr>
          <w:sz w:val="28"/>
          <w:szCs w:val="28"/>
        </w:rPr>
      </w:pPr>
      <w:r w:rsidRPr="00F9298A">
        <w:rPr>
          <w:sz w:val="28"/>
          <w:szCs w:val="28"/>
        </w:rPr>
        <w:t>Изменения в должностной инструкции утверждает ректор Института.</w:t>
      </w:r>
    </w:p>
    <w:p w:rsidR="00CB2B25" w:rsidRDefault="00CB2B25" w:rsidP="00CB2B2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5D3" w:rsidRDefault="002815D3" w:rsidP="00CB2B2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5D3" w:rsidRPr="007E133C" w:rsidRDefault="002815D3" w:rsidP="00281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33C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2815D3" w:rsidRPr="007E133C" w:rsidRDefault="002815D3" w:rsidP="002815D3">
      <w:pPr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3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Проректор по учебно-методической </w:t>
      </w:r>
    </w:p>
    <w:p w:rsidR="002815D3" w:rsidRPr="007E133C" w:rsidRDefault="002815D3" w:rsidP="002815D3">
      <w:pPr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33C">
        <w:rPr>
          <w:rFonts w:ascii="Times New Roman" w:eastAsia="Times New Roman" w:hAnsi="Times New Roman"/>
          <w:sz w:val="28"/>
          <w:szCs w:val="28"/>
          <w:lang w:eastAsia="ru-RU"/>
        </w:rPr>
        <w:t>работе                                                              ________________ З.А. Богомаз</w:t>
      </w:r>
    </w:p>
    <w:p w:rsidR="002815D3" w:rsidRPr="007E133C" w:rsidRDefault="002815D3" w:rsidP="002815D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3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E133C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              </w:t>
      </w:r>
    </w:p>
    <w:p w:rsidR="002815D3" w:rsidRDefault="002815D3" w:rsidP="002815D3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5D3" w:rsidRPr="002815D3" w:rsidRDefault="002815D3" w:rsidP="00281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D3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2815D3" w:rsidRPr="002815D3" w:rsidRDefault="002815D3" w:rsidP="002815D3">
      <w:pPr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D3">
        <w:rPr>
          <w:rFonts w:ascii="Times New Roman" w:eastAsia="Times New Roman" w:hAnsi="Times New Roman"/>
          <w:sz w:val="28"/>
          <w:szCs w:val="28"/>
          <w:lang w:eastAsia="ru-RU"/>
        </w:rPr>
        <w:t>Директор центр непрерывного</w:t>
      </w:r>
    </w:p>
    <w:p w:rsidR="002815D3" w:rsidRPr="002815D3" w:rsidRDefault="002815D3" w:rsidP="002815D3">
      <w:pPr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D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повышения профессионального мастерства </w:t>
      </w:r>
    </w:p>
    <w:p w:rsidR="002815D3" w:rsidRPr="002815D3" w:rsidRDefault="002815D3" w:rsidP="002815D3">
      <w:pPr>
        <w:tabs>
          <w:tab w:val="left" w:pos="5103"/>
        </w:tabs>
        <w:spacing w:before="20" w:after="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D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педагогических работников                          ________________ М.В. </w:t>
      </w:r>
      <w:proofErr w:type="spellStart"/>
      <w:r w:rsidRPr="002815D3">
        <w:rPr>
          <w:rFonts w:ascii="Times New Roman" w:eastAsia="Times New Roman" w:hAnsi="Times New Roman"/>
          <w:sz w:val="28"/>
          <w:szCs w:val="28"/>
          <w:lang w:eastAsia="ru-RU"/>
        </w:rPr>
        <w:t>Кацупий</w:t>
      </w:r>
      <w:proofErr w:type="spellEnd"/>
    </w:p>
    <w:p w:rsidR="002815D3" w:rsidRPr="002815D3" w:rsidRDefault="002815D3" w:rsidP="002815D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2815D3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         </w:t>
      </w:r>
    </w:p>
    <w:p w:rsidR="002815D3" w:rsidRPr="001A357E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15D3" w:rsidRPr="001A357E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7E">
        <w:rPr>
          <w:rFonts w:ascii="Times New Roman" w:hAnsi="Times New Roman"/>
          <w:sz w:val="28"/>
          <w:szCs w:val="28"/>
        </w:rPr>
        <w:t xml:space="preserve">С инструкцией ознакомлен(а):                                                             </w:t>
      </w:r>
    </w:p>
    <w:p w:rsidR="002815D3" w:rsidRPr="001A357E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7E">
        <w:rPr>
          <w:rFonts w:ascii="Times New Roman" w:hAnsi="Times New Roman"/>
          <w:sz w:val="28"/>
          <w:szCs w:val="28"/>
        </w:rPr>
        <w:t>____________/_______________</w:t>
      </w:r>
    </w:p>
    <w:p w:rsidR="002815D3" w:rsidRPr="007E133C" w:rsidRDefault="002815D3" w:rsidP="00281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33C">
        <w:rPr>
          <w:rFonts w:ascii="Times New Roman" w:hAnsi="Times New Roman"/>
          <w:sz w:val="24"/>
          <w:szCs w:val="24"/>
        </w:rPr>
        <w:t xml:space="preserve">      (</w:t>
      </w:r>
      <w:proofErr w:type="gramStart"/>
      <w:r w:rsidRPr="007E133C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E133C">
        <w:rPr>
          <w:rFonts w:ascii="Times New Roman" w:hAnsi="Times New Roman"/>
          <w:sz w:val="24"/>
          <w:szCs w:val="24"/>
        </w:rPr>
        <w:t xml:space="preserve">          (расшифровка)</w:t>
      </w:r>
    </w:p>
    <w:p w:rsidR="002815D3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7E">
        <w:rPr>
          <w:rFonts w:ascii="Times New Roman" w:hAnsi="Times New Roman"/>
          <w:sz w:val="28"/>
          <w:szCs w:val="28"/>
        </w:rPr>
        <w:t>«___» ___________20 __ г.</w:t>
      </w:r>
    </w:p>
    <w:p w:rsidR="002815D3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5D3" w:rsidRPr="001A357E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7E">
        <w:rPr>
          <w:rFonts w:ascii="Times New Roman" w:hAnsi="Times New Roman"/>
          <w:sz w:val="28"/>
          <w:szCs w:val="28"/>
        </w:rPr>
        <w:t>____________/_______________</w:t>
      </w:r>
    </w:p>
    <w:p w:rsidR="002815D3" w:rsidRPr="007E133C" w:rsidRDefault="002815D3" w:rsidP="00281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33C">
        <w:rPr>
          <w:rFonts w:ascii="Times New Roman" w:hAnsi="Times New Roman"/>
          <w:sz w:val="24"/>
          <w:szCs w:val="24"/>
        </w:rPr>
        <w:t xml:space="preserve">      (</w:t>
      </w:r>
      <w:proofErr w:type="gramStart"/>
      <w:r w:rsidRPr="007E133C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E133C">
        <w:rPr>
          <w:rFonts w:ascii="Times New Roman" w:hAnsi="Times New Roman"/>
          <w:sz w:val="24"/>
          <w:szCs w:val="24"/>
        </w:rPr>
        <w:t xml:space="preserve">          (расшифровка)</w:t>
      </w:r>
    </w:p>
    <w:p w:rsidR="002815D3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7E">
        <w:rPr>
          <w:rFonts w:ascii="Times New Roman" w:hAnsi="Times New Roman"/>
          <w:sz w:val="28"/>
          <w:szCs w:val="28"/>
        </w:rPr>
        <w:t>«___» ___________20 __ г.</w:t>
      </w:r>
    </w:p>
    <w:p w:rsidR="002815D3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5D3" w:rsidRPr="001A357E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7E">
        <w:rPr>
          <w:rFonts w:ascii="Times New Roman" w:hAnsi="Times New Roman"/>
          <w:sz w:val="28"/>
          <w:szCs w:val="28"/>
        </w:rPr>
        <w:t>____________/_______________</w:t>
      </w:r>
    </w:p>
    <w:p w:rsidR="002815D3" w:rsidRPr="007E133C" w:rsidRDefault="002815D3" w:rsidP="00281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33C">
        <w:rPr>
          <w:rFonts w:ascii="Times New Roman" w:hAnsi="Times New Roman"/>
          <w:sz w:val="24"/>
          <w:szCs w:val="24"/>
        </w:rPr>
        <w:t xml:space="preserve">      (</w:t>
      </w:r>
      <w:proofErr w:type="gramStart"/>
      <w:r w:rsidRPr="007E133C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E133C">
        <w:rPr>
          <w:rFonts w:ascii="Times New Roman" w:hAnsi="Times New Roman"/>
          <w:sz w:val="24"/>
          <w:szCs w:val="24"/>
        </w:rPr>
        <w:t xml:space="preserve">          (расшифровка)</w:t>
      </w:r>
    </w:p>
    <w:p w:rsidR="002815D3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7E">
        <w:rPr>
          <w:rFonts w:ascii="Times New Roman" w:hAnsi="Times New Roman"/>
          <w:sz w:val="28"/>
          <w:szCs w:val="28"/>
        </w:rPr>
        <w:t>«___» ___________20 __ г.</w:t>
      </w:r>
    </w:p>
    <w:p w:rsidR="002815D3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5D3" w:rsidRDefault="002815D3" w:rsidP="00281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015" w:rsidRDefault="00AE4015" w:rsidP="00CB2B2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AE4015" w:rsidSect="0069688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9A" w:rsidRDefault="0018329A" w:rsidP="00697C8B">
      <w:pPr>
        <w:spacing w:after="0" w:line="240" w:lineRule="auto"/>
      </w:pPr>
      <w:r>
        <w:separator/>
      </w:r>
    </w:p>
  </w:endnote>
  <w:endnote w:type="continuationSeparator" w:id="0">
    <w:p w:rsidR="0018329A" w:rsidRDefault="0018329A" w:rsidP="0069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9A" w:rsidRDefault="0018329A" w:rsidP="00697C8B">
      <w:pPr>
        <w:spacing w:after="0" w:line="240" w:lineRule="auto"/>
      </w:pPr>
      <w:r>
        <w:separator/>
      </w:r>
    </w:p>
  </w:footnote>
  <w:footnote w:type="continuationSeparator" w:id="0">
    <w:p w:rsidR="0018329A" w:rsidRDefault="0018329A" w:rsidP="0069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0338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7C8B" w:rsidRPr="00B31F2A" w:rsidRDefault="00E1486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31F2A">
          <w:rPr>
            <w:rFonts w:ascii="Times New Roman" w:hAnsi="Times New Roman"/>
            <w:sz w:val="24"/>
            <w:szCs w:val="24"/>
          </w:rPr>
          <w:fldChar w:fldCharType="begin"/>
        </w:r>
        <w:r w:rsidRPr="00B31F2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1F2A">
          <w:rPr>
            <w:rFonts w:ascii="Times New Roman" w:hAnsi="Times New Roman"/>
            <w:sz w:val="24"/>
            <w:szCs w:val="24"/>
          </w:rPr>
          <w:fldChar w:fldCharType="separate"/>
        </w:r>
        <w:r w:rsidR="002815D3">
          <w:rPr>
            <w:rFonts w:ascii="Times New Roman" w:hAnsi="Times New Roman"/>
            <w:noProof/>
            <w:sz w:val="24"/>
            <w:szCs w:val="24"/>
          </w:rPr>
          <w:t>4</w:t>
        </w:r>
        <w:r w:rsidRPr="00B31F2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97C8B" w:rsidRPr="00262437" w:rsidRDefault="00697C8B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FDC"/>
    <w:multiLevelType w:val="hybridMultilevel"/>
    <w:tmpl w:val="6B00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3466"/>
    <w:multiLevelType w:val="hybridMultilevel"/>
    <w:tmpl w:val="1D8280B4"/>
    <w:lvl w:ilvl="0" w:tplc="EDDEFC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530423"/>
    <w:multiLevelType w:val="hybridMultilevel"/>
    <w:tmpl w:val="B2A04EE8"/>
    <w:lvl w:ilvl="0" w:tplc="3BF8F428">
      <w:start w:val="1"/>
      <w:numFmt w:val="decimal"/>
      <w:lvlText w:val="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C04"/>
    <w:multiLevelType w:val="hybridMultilevel"/>
    <w:tmpl w:val="DC763656"/>
    <w:lvl w:ilvl="0" w:tplc="AB042BC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678"/>
    <w:multiLevelType w:val="hybridMultilevel"/>
    <w:tmpl w:val="0D140992"/>
    <w:lvl w:ilvl="0" w:tplc="8D4657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651420"/>
    <w:multiLevelType w:val="hybridMultilevel"/>
    <w:tmpl w:val="975AF4E8"/>
    <w:lvl w:ilvl="0" w:tplc="3594B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7025A1"/>
    <w:multiLevelType w:val="hybridMultilevel"/>
    <w:tmpl w:val="C674F00C"/>
    <w:lvl w:ilvl="0" w:tplc="FAF8C0C4">
      <w:start w:val="1"/>
      <w:numFmt w:val="decimal"/>
      <w:lvlText w:val="7.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799B"/>
    <w:multiLevelType w:val="hybridMultilevel"/>
    <w:tmpl w:val="101A20B0"/>
    <w:lvl w:ilvl="0" w:tplc="F9CE0B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6E65"/>
    <w:multiLevelType w:val="multilevel"/>
    <w:tmpl w:val="C016C3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1D5B74CE"/>
    <w:multiLevelType w:val="hybridMultilevel"/>
    <w:tmpl w:val="84D68A8E"/>
    <w:lvl w:ilvl="0" w:tplc="3594B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11AB2"/>
    <w:multiLevelType w:val="hybridMultilevel"/>
    <w:tmpl w:val="90546BD0"/>
    <w:lvl w:ilvl="0" w:tplc="3594B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562ED"/>
    <w:multiLevelType w:val="hybridMultilevel"/>
    <w:tmpl w:val="B34287A0"/>
    <w:lvl w:ilvl="0" w:tplc="56F08DFE">
      <w:start w:val="1"/>
      <w:numFmt w:val="decimal"/>
      <w:lvlText w:val="%1.9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1C11B2"/>
    <w:multiLevelType w:val="hybridMultilevel"/>
    <w:tmpl w:val="1180C0A6"/>
    <w:lvl w:ilvl="0" w:tplc="3BF8F4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2774D"/>
    <w:multiLevelType w:val="multilevel"/>
    <w:tmpl w:val="ED9A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2CEA36D5"/>
    <w:multiLevelType w:val="hybridMultilevel"/>
    <w:tmpl w:val="AE16347A"/>
    <w:lvl w:ilvl="0" w:tplc="EDDEFC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401DC"/>
    <w:multiLevelType w:val="hybridMultilevel"/>
    <w:tmpl w:val="5E601D8E"/>
    <w:lvl w:ilvl="0" w:tplc="3BF8F428">
      <w:start w:val="1"/>
      <w:numFmt w:val="decimal"/>
      <w:lvlText w:val="5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0742C"/>
    <w:multiLevelType w:val="hybridMultilevel"/>
    <w:tmpl w:val="9EF00026"/>
    <w:lvl w:ilvl="0" w:tplc="1286F0E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157C71"/>
    <w:multiLevelType w:val="hybridMultilevel"/>
    <w:tmpl w:val="B172EF5C"/>
    <w:lvl w:ilvl="0" w:tplc="39B8D87A">
      <w:start w:val="1"/>
      <w:numFmt w:val="decimal"/>
      <w:lvlText w:val="5.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923FB"/>
    <w:multiLevelType w:val="hybridMultilevel"/>
    <w:tmpl w:val="2396B35C"/>
    <w:lvl w:ilvl="0" w:tplc="6382FD2E">
      <w:start w:val="1"/>
      <w:numFmt w:val="decimal"/>
      <w:lvlText w:val="7.1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644B2"/>
    <w:multiLevelType w:val="hybridMultilevel"/>
    <w:tmpl w:val="28046CD6"/>
    <w:lvl w:ilvl="0" w:tplc="3594B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21754"/>
    <w:multiLevelType w:val="hybridMultilevel"/>
    <w:tmpl w:val="43F6C4D6"/>
    <w:lvl w:ilvl="0" w:tplc="D798730C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D2F6524"/>
    <w:multiLevelType w:val="hybridMultilevel"/>
    <w:tmpl w:val="C8B8EB8E"/>
    <w:lvl w:ilvl="0" w:tplc="9E6659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D14"/>
    <w:multiLevelType w:val="hybridMultilevel"/>
    <w:tmpl w:val="5D40E464"/>
    <w:lvl w:ilvl="0" w:tplc="78944A0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64ABC"/>
    <w:multiLevelType w:val="hybridMultilevel"/>
    <w:tmpl w:val="98B25BBE"/>
    <w:lvl w:ilvl="0" w:tplc="CB0638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A2185"/>
    <w:multiLevelType w:val="multilevel"/>
    <w:tmpl w:val="49E42A2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13438B9"/>
    <w:multiLevelType w:val="multilevel"/>
    <w:tmpl w:val="A6D6E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42D76817"/>
    <w:multiLevelType w:val="multilevel"/>
    <w:tmpl w:val="17849B86"/>
    <w:lvl w:ilvl="0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438"/>
      </w:pPr>
      <w:rPr>
        <w:rFonts w:hint="default"/>
        <w:lang w:val="ru-RU" w:eastAsia="en-US" w:bidi="ar-SA"/>
      </w:rPr>
    </w:lvl>
  </w:abstractNum>
  <w:abstractNum w:abstractNumId="27" w15:restartNumberingAfterBreak="0">
    <w:nsid w:val="46142B3B"/>
    <w:multiLevelType w:val="hybridMultilevel"/>
    <w:tmpl w:val="6682FA92"/>
    <w:lvl w:ilvl="0" w:tplc="4B9638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75887"/>
    <w:multiLevelType w:val="multilevel"/>
    <w:tmpl w:val="98206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107C69"/>
    <w:multiLevelType w:val="hybridMultilevel"/>
    <w:tmpl w:val="8098B2A8"/>
    <w:lvl w:ilvl="0" w:tplc="EDDEFC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EDDEFCD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4F47E1"/>
    <w:multiLevelType w:val="hybridMultilevel"/>
    <w:tmpl w:val="4196AA98"/>
    <w:lvl w:ilvl="0" w:tplc="73AC25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A1F43"/>
    <w:multiLevelType w:val="hybridMultilevel"/>
    <w:tmpl w:val="1EC82672"/>
    <w:lvl w:ilvl="0" w:tplc="D798730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30479"/>
    <w:multiLevelType w:val="hybridMultilevel"/>
    <w:tmpl w:val="692AD196"/>
    <w:lvl w:ilvl="0" w:tplc="CB0638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51018"/>
    <w:multiLevelType w:val="hybridMultilevel"/>
    <w:tmpl w:val="15E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927A2"/>
    <w:multiLevelType w:val="hybridMultilevel"/>
    <w:tmpl w:val="5A18A0D2"/>
    <w:lvl w:ilvl="0" w:tplc="EDDE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70091"/>
    <w:multiLevelType w:val="hybridMultilevel"/>
    <w:tmpl w:val="ACF23C6A"/>
    <w:lvl w:ilvl="0" w:tplc="AB042BC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F6454"/>
    <w:multiLevelType w:val="hybridMultilevel"/>
    <w:tmpl w:val="552E1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5AB1"/>
    <w:multiLevelType w:val="hybridMultilevel"/>
    <w:tmpl w:val="0C6E5508"/>
    <w:lvl w:ilvl="0" w:tplc="4C50FBDC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D42BF"/>
    <w:multiLevelType w:val="hybridMultilevel"/>
    <w:tmpl w:val="C07E498A"/>
    <w:lvl w:ilvl="0" w:tplc="23804C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01E16"/>
    <w:multiLevelType w:val="hybridMultilevel"/>
    <w:tmpl w:val="D29E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57DA5"/>
    <w:multiLevelType w:val="hybridMultilevel"/>
    <w:tmpl w:val="64A46C72"/>
    <w:lvl w:ilvl="0" w:tplc="3858147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F4E14"/>
    <w:multiLevelType w:val="hybridMultilevel"/>
    <w:tmpl w:val="B712AB90"/>
    <w:lvl w:ilvl="0" w:tplc="CB06386A">
      <w:start w:val="1"/>
      <w:numFmt w:val="decimal"/>
      <w:lvlText w:val="6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1003F"/>
    <w:multiLevelType w:val="hybridMultilevel"/>
    <w:tmpl w:val="42703EAC"/>
    <w:lvl w:ilvl="0" w:tplc="D798730C">
      <w:start w:val="1"/>
      <w:numFmt w:val="decimal"/>
      <w:lvlText w:val="3.%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2735C"/>
    <w:multiLevelType w:val="hybridMultilevel"/>
    <w:tmpl w:val="CDC497C8"/>
    <w:lvl w:ilvl="0" w:tplc="4B9638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42"/>
  </w:num>
  <w:num w:numId="7">
    <w:abstractNumId w:val="20"/>
  </w:num>
  <w:num w:numId="8">
    <w:abstractNumId w:val="16"/>
  </w:num>
  <w:num w:numId="9">
    <w:abstractNumId w:val="31"/>
  </w:num>
  <w:num w:numId="10">
    <w:abstractNumId w:val="40"/>
  </w:num>
  <w:num w:numId="11">
    <w:abstractNumId w:val="15"/>
  </w:num>
  <w:num w:numId="12">
    <w:abstractNumId w:val="17"/>
  </w:num>
  <w:num w:numId="13">
    <w:abstractNumId w:val="41"/>
  </w:num>
  <w:num w:numId="14">
    <w:abstractNumId w:val="34"/>
  </w:num>
  <w:num w:numId="15">
    <w:abstractNumId w:val="29"/>
  </w:num>
  <w:num w:numId="16">
    <w:abstractNumId w:val="18"/>
  </w:num>
  <w:num w:numId="17">
    <w:abstractNumId w:val="6"/>
  </w:num>
  <w:num w:numId="18">
    <w:abstractNumId w:val="3"/>
  </w:num>
  <w:num w:numId="19">
    <w:abstractNumId w:val="35"/>
  </w:num>
  <w:num w:numId="20">
    <w:abstractNumId w:val="33"/>
  </w:num>
  <w:num w:numId="21">
    <w:abstractNumId w:val="38"/>
  </w:num>
  <w:num w:numId="22">
    <w:abstractNumId w:val="5"/>
  </w:num>
  <w:num w:numId="23">
    <w:abstractNumId w:val="9"/>
  </w:num>
  <w:num w:numId="24">
    <w:abstractNumId w:val="22"/>
  </w:num>
  <w:num w:numId="25">
    <w:abstractNumId w:val="19"/>
  </w:num>
  <w:num w:numId="26">
    <w:abstractNumId w:val="10"/>
  </w:num>
  <w:num w:numId="27">
    <w:abstractNumId w:val="37"/>
  </w:num>
  <w:num w:numId="28">
    <w:abstractNumId w:val="30"/>
  </w:num>
  <w:num w:numId="29">
    <w:abstractNumId w:val="25"/>
  </w:num>
  <w:num w:numId="30">
    <w:abstractNumId w:val="7"/>
  </w:num>
  <w:num w:numId="31">
    <w:abstractNumId w:val="24"/>
  </w:num>
  <w:num w:numId="32">
    <w:abstractNumId w:val="0"/>
  </w:num>
  <w:num w:numId="33">
    <w:abstractNumId w:val="43"/>
  </w:num>
  <w:num w:numId="34">
    <w:abstractNumId w:val="12"/>
  </w:num>
  <w:num w:numId="35">
    <w:abstractNumId w:val="23"/>
  </w:num>
  <w:num w:numId="36">
    <w:abstractNumId w:val="39"/>
  </w:num>
  <w:num w:numId="37">
    <w:abstractNumId w:val="2"/>
  </w:num>
  <w:num w:numId="38">
    <w:abstractNumId w:val="21"/>
  </w:num>
  <w:num w:numId="39">
    <w:abstractNumId w:val="32"/>
  </w:num>
  <w:num w:numId="40">
    <w:abstractNumId w:val="27"/>
  </w:num>
  <w:num w:numId="41">
    <w:abstractNumId w:val="4"/>
  </w:num>
  <w:num w:numId="42">
    <w:abstractNumId w:val="36"/>
  </w:num>
  <w:num w:numId="43">
    <w:abstractNumId w:val="2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88"/>
    <w:rsid w:val="00007F6D"/>
    <w:rsid w:val="00035887"/>
    <w:rsid w:val="00040CA8"/>
    <w:rsid w:val="0006444A"/>
    <w:rsid w:val="00067741"/>
    <w:rsid w:val="00072C11"/>
    <w:rsid w:val="000763A6"/>
    <w:rsid w:val="000A3446"/>
    <w:rsid w:val="000B688B"/>
    <w:rsid w:val="000C0E12"/>
    <w:rsid w:val="000D7932"/>
    <w:rsid w:val="000E31AF"/>
    <w:rsid w:val="00102448"/>
    <w:rsid w:val="0010422A"/>
    <w:rsid w:val="001104A4"/>
    <w:rsid w:val="00121165"/>
    <w:rsid w:val="00126969"/>
    <w:rsid w:val="00130686"/>
    <w:rsid w:val="00132911"/>
    <w:rsid w:val="00154132"/>
    <w:rsid w:val="001579ED"/>
    <w:rsid w:val="001804D7"/>
    <w:rsid w:val="001818DF"/>
    <w:rsid w:val="0018329A"/>
    <w:rsid w:val="001A3299"/>
    <w:rsid w:val="001A357E"/>
    <w:rsid w:val="001D2214"/>
    <w:rsid w:val="001F4CF8"/>
    <w:rsid w:val="001F5D44"/>
    <w:rsid w:val="002024F0"/>
    <w:rsid w:val="00214CC3"/>
    <w:rsid w:val="00220D9B"/>
    <w:rsid w:val="00225BE9"/>
    <w:rsid w:val="00262437"/>
    <w:rsid w:val="0027100F"/>
    <w:rsid w:val="002770F1"/>
    <w:rsid w:val="002815D3"/>
    <w:rsid w:val="002C7B43"/>
    <w:rsid w:val="00354123"/>
    <w:rsid w:val="003667FF"/>
    <w:rsid w:val="00373F06"/>
    <w:rsid w:val="00384FF8"/>
    <w:rsid w:val="00397C48"/>
    <w:rsid w:val="003B2989"/>
    <w:rsid w:val="003B369C"/>
    <w:rsid w:val="003B54D2"/>
    <w:rsid w:val="003D3194"/>
    <w:rsid w:val="003D40B0"/>
    <w:rsid w:val="003F026A"/>
    <w:rsid w:val="00426733"/>
    <w:rsid w:val="004458E9"/>
    <w:rsid w:val="00447BBE"/>
    <w:rsid w:val="00450A36"/>
    <w:rsid w:val="0045409C"/>
    <w:rsid w:val="004604EE"/>
    <w:rsid w:val="00464AA8"/>
    <w:rsid w:val="00485008"/>
    <w:rsid w:val="004C30B1"/>
    <w:rsid w:val="004D691E"/>
    <w:rsid w:val="004F2BB1"/>
    <w:rsid w:val="004F7703"/>
    <w:rsid w:val="00506EA6"/>
    <w:rsid w:val="00521ADE"/>
    <w:rsid w:val="00544D16"/>
    <w:rsid w:val="00551EC3"/>
    <w:rsid w:val="005537BA"/>
    <w:rsid w:val="00553F5F"/>
    <w:rsid w:val="005610FC"/>
    <w:rsid w:val="00564ECF"/>
    <w:rsid w:val="00567B98"/>
    <w:rsid w:val="005829F0"/>
    <w:rsid w:val="00583064"/>
    <w:rsid w:val="00586265"/>
    <w:rsid w:val="0059689F"/>
    <w:rsid w:val="005A5F38"/>
    <w:rsid w:val="005B58C1"/>
    <w:rsid w:val="005D365D"/>
    <w:rsid w:val="005F2988"/>
    <w:rsid w:val="0060660A"/>
    <w:rsid w:val="0062551C"/>
    <w:rsid w:val="006341B8"/>
    <w:rsid w:val="00643358"/>
    <w:rsid w:val="0068116B"/>
    <w:rsid w:val="00682D1A"/>
    <w:rsid w:val="00696887"/>
    <w:rsid w:val="00697C8B"/>
    <w:rsid w:val="006B03F6"/>
    <w:rsid w:val="006B386E"/>
    <w:rsid w:val="006B6EE9"/>
    <w:rsid w:val="006F29CB"/>
    <w:rsid w:val="006F574B"/>
    <w:rsid w:val="0074786C"/>
    <w:rsid w:val="007501D3"/>
    <w:rsid w:val="00785510"/>
    <w:rsid w:val="00794B59"/>
    <w:rsid w:val="007A71AB"/>
    <w:rsid w:val="007C0343"/>
    <w:rsid w:val="007C6F67"/>
    <w:rsid w:val="007D446D"/>
    <w:rsid w:val="007E025F"/>
    <w:rsid w:val="007E0657"/>
    <w:rsid w:val="007E0A51"/>
    <w:rsid w:val="007E2AAD"/>
    <w:rsid w:val="007E5FAE"/>
    <w:rsid w:val="0080436B"/>
    <w:rsid w:val="00805289"/>
    <w:rsid w:val="00811EA5"/>
    <w:rsid w:val="00817721"/>
    <w:rsid w:val="00831A4B"/>
    <w:rsid w:val="00862888"/>
    <w:rsid w:val="008726E8"/>
    <w:rsid w:val="0088179F"/>
    <w:rsid w:val="00883CFC"/>
    <w:rsid w:val="008A001B"/>
    <w:rsid w:val="008C24AD"/>
    <w:rsid w:val="008C2A73"/>
    <w:rsid w:val="008D2207"/>
    <w:rsid w:val="008D5022"/>
    <w:rsid w:val="008F5824"/>
    <w:rsid w:val="00963624"/>
    <w:rsid w:val="00975419"/>
    <w:rsid w:val="00987315"/>
    <w:rsid w:val="00992B83"/>
    <w:rsid w:val="0099643D"/>
    <w:rsid w:val="009D75F5"/>
    <w:rsid w:val="009E4439"/>
    <w:rsid w:val="00A0441A"/>
    <w:rsid w:val="00A136FA"/>
    <w:rsid w:val="00A45E66"/>
    <w:rsid w:val="00A469F2"/>
    <w:rsid w:val="00A60F74"/>
    <w:rsid w:val="00A62B0D"/>
    <w:rsid w:val="00A73CE2"/>
    <w:rsid w:val="00AA5002"/>
    <w:rsid w:val="00AB0E5D"/>
    <w:rsid w:val="00AB7D5C"/>
    <w:rsid w:val="00AE4015"/>
    <w:rsid w:val="00AE513A"/>
    <w:rsid w:val="00AE62A3"/>
    <w:rsid w:val="00AF419B"/>
    <w:rsid w:val="00AF4FB7"/>
    <w:rsid w:val="00AF6816"/>
    <w:rsid w:val="00B04A20"/>
    <w:rsid w:val="00B06B31"/>
    <w:rsid w:val="00B154FF"/>
    <w:rsid w:val="00B308C0"/>
    <w:rsid w:val="00B31F2A"/>
    <w:rsid w:val="00B80F41"/>
    <w:rsid w:val="00BA593D"/>
    <w:rsid w:val="00BB114D"/>
    <w:rsid w:val="00BB1640"/>
    <w:rsid w:val="00BB2150"/>
    <w:rsid w:val="00BC4911"/>
    <w:rsid w:val="00BD1672"/>
    <w:rsid w:val="00BD50F8"/>
    <w:rsid w:val="00BE4DBC"/>
    <w:rsid w:val="00BF4CA1"/>
    <w:rsid w:val="00C206A7"/>
    <w:rsid w:val="00C32B56"/>
    <w:rsid w:val="00C42AA6"/>
    <w:rsid w:val="00C44526"/>
    <w:rsid w:val="00C47C99"/>
    <w:rsid w:val="00C54F1A"/>
    <w:rsid w:val="00C61E86"/>
    <w:rsid w:val="00C65279"/>
    <w:rsid w:val="00C77789"/>
    <w:rsid w:val="00C85B88"/>
    <w:rsid w:val="00CA201D"/>
    <w:rsid w:val="00CB2B25"/>
    <w:rsid w:val="00CD501B"/>
    <w:rsid w:val="00D04FB0"/>
    <w:rsid w:val="00D32718"/>
    <w:rsid w:val="00D34712"/>
    <w:rsid w:val="00D80AAF"/>
    <w:rsid w:val="00D967F8"/>
    <w:rsid w:val="00DA4DD7"/>
    <w:rsid w:val="00DC290A"/>
    <w:rsid w:val="00DC5E59"/>
    <w:rsid w:val="00DF1060"/>
    <w:rsid w:val="00E025AF"/>
    <w:rsid w:val="00E04229"/>
    <w:rsid w:val="00E044E5"/>
    <w:rsid w:val="00E1486B"/>
    <w:rsid w:val="00E317D6"/>
    <w:rsid w:val="00E33F01"/>
    <w:rsid w:val="00E45D53"/>
    <w:rsid w:val="00E65EA4"/>
    <w:rsid w:val="00E95FD1"/>
    <w:rsid w:val="00EA0DEC"/>
    <w:rsid w:val="00EA1D74"/>
    <w:rsid w:val="00EA3C93"/>
    <w:rsid w:val="00EB4944"/>
    <w:rsid w:val="00EC58D8"/>
    <w:rsid w:val="00EC703E"/>
    <w:rsid w:val="00ED7237"/>
    <w:rsid w:val="00ED7C67"/>
    <w:rsid w:val="00EF3E43"/>
    <w:rsid w:val="00F477B8"/>
    <w:rsid w:val="00F80948"/>
    <w:rsid w:val="00F90367"/>
    <w:rsid w:val="00FA08ED"/>
    <w:rsid w:val="00FC29A7"/>
    <w:rsid w:val="00FD087A"/>
    <w:rsid w:val="00FE2868"/>
    <w:rsid w:val="00FE4B36"/>
    <w:rsid w:val="00FF5416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8E65"/>
  <w15:docId w15:val="{C8BA5033-A285-45B9-AB47-D19FD122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988"/>
    <w:pPr>
      <w:tabs>
        <w:tab w:val="num" w:pos="0"/>
      </w:tabs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298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2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F29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C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C8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2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ADE"/>
    <w:rPr>
      <w:rFonts w:ascii="Tahoma" w:eastAsia="Calibri" w:hAnsi="Tahoma" w:cs="Tahoma"/>
      <w:sz w:val="16"/>
      <w:szCs w:val="16"/>
    </w:rPr>
  </w:style>
  <w:style w:type="paragraph" w:customStyle="1" w:styleId="ac">
    <w:name w:val="список для спецификации"/>
    <w:basedOn w:val="a"/>
    <w:rsid w:val="008D2207"/>
    <w:pPr>
      <w:suppressAutoHyphens/>
      <w:spacing w:after="0" w:line="100" w:lineRule="atLeas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564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9E4439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CD501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D501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D5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66B4-3D80-4853-B283-E9115132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Кацупий</dc:creator>
  <cp:keywords/>
  <dc:description/>
  <cp:lastModifiedBy>Наталья Андреевна Захарова</cp:lastModifiedBy>
  <cp:revision>4</cp:revision>
  <cp:lastPrinted>2021-10-26T05:41:00Z</cp:lastPrinted>
  <dcterms:created xsi:type="dcterms:W3CDTF">2021-10-12T05:31:00Z</dcterms:created>
  <dcterms:modified xsi:type="dcterms:W3CDTF">2021-10-26T05:41:00Z</dcterms:modified>
</cp:coreProperties>
</file>